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8D" w:rsidRDefault="00CC148D" w:rsidP="00606F80">
      <w:pPr>
        <w:jc w:val="center"/>
        <w:rPr>
          <w:rFonts w:ascii="Arial" w:hAnsi="Arial" w:cs="Arial"/>
          <w:sz w:val="24"/>
          <w:szCs w:val="24"/>
        </w:rPr>
      </w:pPr>
    </w:p>
    <w:p w:rsidR="00606F80" w:rsidRDefault="00606F80" w:rsidP="00606F80">
      <w:pPr>
        <w:jc w:val="center"/>
        <w:rPr>
          <w:rFonts w:ascii="Arial" w:hAnsi="Arial" w:cs="Arial"/>
          <w:sz w:val="24"/>
          <w:szCs w:val="24"/>
        </w:rPr>
      </w:pPr>
    </w:p>
    <w:p w:rsidR="00606F80" w:rsidRDefault="00606F80" w:rsidP="00606F80">
      <w:pPr>
        <w:jc w:val="center"/>
        <w:rPr>
          <w:rFonts w:ascii="Arial" w:hAnsi="Arial" w:cs="Arial"/>
          <w:b/>
          <w:sz w:val="28"/>
          <w:szCs w:val="28"/>
        </w:rPr>
      </w:pPr>
      <w:r>
        <w:rPr>
          <w:rFonts w:ascii="Arial" w:hAnsi="Arial" w:cs="Arial"/>
          <w:b/>
          <w:sz w:val="28"/>
          <w:szCs w:val="28"/>
        </w:rPr>
        <w:t>UNITARIAN UNIVERSALISTS FELLOWSHIP</w:t>
      </w:r>
    </w:p>
    <w:p w:rsidR="00606F80" w:rsidRDefault="00606F80" w:rsidP="00606F80">
      <w:pPr>
        <w:jc w:val="center"/>
        <w:rPr>
          <w:rFonts w:ascii="Arial" w:hAnsi="Arial" w:cs="Arial"/>
          <w:b/>
          <w:sz w:val="28"/>
          <w:szCs w:val="28"/>
        </w:rPr>
      </w:pPr>
      <w:r>
        <w:rPr>
          <w:rFonts w:ascii="Arial" w:hAnsi="Arial" w:cs="Arial"/>
          <w:b/>
          <w:sz w:val="28"/>
          <w:szCs w:val="28"/>
        </w:rPr>
        <w:t>OF CHICO</w:t>
      </w:r>
    </w:p>
    <w:p w:rsidR="00606F80" w:rsidRDefault="00606F80" w:rsidP="00606F80">
      <w:pPr>
        <w:jc w:val="center"/>
        <w:rPr>
          <w:rFonts w:ascii="Arial" w:hAnsi="Arial" w:cs="Arial"/>
          <w:b/>
          <w:sz w:val="28"/>
          <w:szCs w:val="28"/>
        </w:rPr>
      </w:pPr>
    </w:p>
    <w:p w:rsidR="00606F80" w:rsidRDefault="00606F80" w:rsidP="00606F80">
      <w:pPr>
        <w:jc w:val="center"/>
        <w:rPr>
          <w:rFonts w:ascii="Arial" w:hAnsi="Arial" w:cs="Arial"/>
          <w:b/>
          <w:sz w:val="28"/>
          <w:szCs w:val="28"/>
        </w:rPr>
      </w:pPr>
    </w:p>
    <w:p w:rsidR="00606F80" w:rsidRPr="00606F80" w:rsidRDefault="00C00D6E" w:rsidP="00606F80">
      <w:pPr>
        <w:jc w:val="center"/>
        <w:rPr>
          <w:rFonts w:ascii="Arial" w:hAnsi="Arial" w:cs="Arial"/>
          <w:b/>
          <w:sz w:val="40"/>
          <w:szCs w:val="40"/>
        </w:rPr>
      </w:pPr>
      <w:r>
        <w:rPr>
          <w:rFonts w:ascii="Arial" w:hAnsi="Arial" w:cs="Arial"/>
          <w:b/>
          <w:sz w:val="40"/>
          <w:szCs w:val="40"/>
        </w:rPr>
        <w:t>20</w:t>
      </w:r>
      <w:r w:rsidR="007D509F">
        <w:rPr>
          <w:rFonts w:ascii="Arial" w:hAnsi="Arial" w:cs="Arial"/>
          <w:b/>
          <w:sz w:val="40"/>
          <w:szCs w:val="40"/>
        </w:rPr>
        <w:t>21</w:t>
      </w:r>
      <w:r>
        <w:rPr>
          <w:rFonts w:ascii="Arial" w:hAnsi="Arial" w:cs="Arial"/>
          <w:b/>
          <w:sz w:val="40"/>
          <w:szCs w:val="40"/>
        </w:rPr>
        <w:t>-20</w:t>
      </w:r>
      <w:r w:rsidR="007D509F">
        <w:rPr>
          <w:rFonts w:ascii="Arial" w:hAnsi="Arial" w:cs="Arial"/>
          <w:b/>
          <w:sz w:val="40"/>
          <w:szCs w:val="40"/>
        </w:rPr>
        <w:t>22</w:t>
      </w:r>
    </w:p>
    <w:p w:rsidR="00606F80" w:rsidRDefault="00606F80" w:rsidP="00606F80">
      <w:pPr>
        <w:jc w:val="center"/>
        <w:rPr>
          <w:rFonts w:ascii="Arial" w:hAnsi="Arial" w:cs="Arial"/>
          <w:b/>
          <w:sz w:val="40"/>
          <w:szCs w:val="40"/>
        </w:rPr>
      </w:pPr>
      <w:r w:rsidRPr="00606F80">
        <w:rPr>
          <w:rFonts w:ascii="Arial" w:hAnsi="Arial" w:cs="Arial"/>
          <w:b/>
          <w:sz w:val="40"/>
          <w:szCs w:val="40"/>
        </w:rPr>
        <w:t>ANNUAL REPORT</w:t>
      </w:r>
    </w:p>
    <w:p w:rsidR="00606F80" w:rsidRDefault="00606F80" w:rsidP="00606F80">
      <w:pPr>
        <w:jc w:val="center"/>
        <w:rPr>
          <w:rFonts w:ascii="Arial" w:hAnsi="Arial" w:cs="Arial"/>
          <w:b/>
          <w:sz w:val="40"/>
          <w:szCs w:val="40"/>
        </w:rPr>
      </w:pPr>
    </w:p>
    <w:p w:rsidR="00606F80" w:rsidRDefault="00B425DA" w:rsidP="00606F80">
      <w:pPr>
        <w:jc w:val="center"/>
        <w:rPr>
          <w:rFonts w:ascii="Arial" w:hAnsi="Arial" w:cs="Arial"/>
          <w:b/>
          <w:sz w:val="40"/>
          <w:szCs w:val="40"/>
        </w:rPr>
      </w:pPr>
      <w:r>
        <w:rPr>
          <w:rFonts w:ascii="Antique Olive" w:hAnsi="Antique Olive"/>
          <w:noProof/>
          <w:sz w:val="32"/>
          <w:szCs w:val="32"/>
        </w:rPr>
        <w:drawing>
          <wp:inline distT="0" distB="0" distL="0" distR="0" wp14:anchorId="690108C3" wp14:editId="67BA0A09">
            <wp:extent cx="2522220" cy="2395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2395855"/>
                    </a:xfrm>
                    <a:prstGeom prst="rect">
                      <a:avLst/>
                    </a:prstGeom>
                    <a:noFill/>
                  </pic:spPr>
                </pic:pic>
              </a:graphicData>
            </a:graphic>
          </wp:inline>
        </w:drawing>
      </w:r>
    </w:p>
    <w:p w:rsidR="00606F80" w:rsidRDefault="00606F80"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9D52E8">
      <w:pPr>
        <w:jc w:val="center"/>
        <w:rPr>
          <w:rFonts w:ascii="Arial" w:hAnsi="Arial" w:cs="Arial"/>
          <w:b/>
          <w:sz w:val="28"/>
          <w:szCs w:val="28"/>
        </w:rPr>
      </w:pPr>
      <w:r>
        <w:rPr>
          <w:rFonts w:ascii="Arial" w:hAnsi="Arial" w:cs="Arial"/>
          <w:b/>
          <w:sz w:val="28"/>
          <w:szCs w:val="28"/>
        </w:rPr>
        <w:lastRenderedPageBreak/>
        <w:t>TABLE OF CONTENTS</w:t>
      </w:r>
    </w:p>
    <w:p w:rsidR="009D52E8" w:rsidRDefault="009D52E8" w:rsidP="002F5228">
      <w:pPr>
        <w:rPr>
          <w:rFonts w:ascii="Arial" w:hAnsi="Arial" w:cs="Arial"/>
          <w:b/>
          <w:sz w:val="28"/>
          <w:szCs w:val="28"/>
        </w:rPr>
      </w:pPr>
    </w:p>
    <w:p w:rsidR="009D52E8" w:rsidRDefault="009D52E8" w:rsidP="00606F80">
      <w:pPr>
        <w:jc w:val="center"/>
        <w:rPr>
          <w:rFonts w:ascii="Arial" w:hAnsi="Arial" w:cs="Arial"/>
          <w:b/>
          <w:sz w:val="28"/>
          <w:szCs w:val="28"/>
        </w:rPr>
      </w:pPr>
    </w:p>
    <w:p w:rsidR="00606F80" w:rsidRDefault="00FA782B" w:rsidP="00606F80">
      <w:pPr>
        <w:tabs>
          <w:tab w:val="right" w:pos="6120"/>
        </w:tabs>
        <w:rPr>
          <w:rFonts w:ascii="Arial" w:hAnsi="Arial" w:cs="Arial"/>
          <w:sz w:val="24"/>
          <w:szCs w:val="24"/>
        </w:rPr>
      </w:pPr>
      <w:r>
        <w:rPr>
          <w:rFonts w:ascii="Arial" w:hAnsi="Arial" w:cs="Arial"/>
          <w:sz w:val="24"/>
          <w:szCs w:val="24"/>
        </w:rPr>
        <w:t>2021</w:t>
      </w:r>
      <w:r w:rsidR="00C00D6E">
        <w:rPr>
          <w:rFonts w:ascii="Arial" w:hAnsi="Arial" w:cs="Arial"/>
          <w:sz w:val="24"/>
          <w:szCs w:val="24"/>
        </w:rPr>
        <w:t>-20</w:t>
      </w:r>
      <w:r>
        <w:rPr>
          <w:rFonts w:ascii="Arial" w:hAnsi="Arial" w:cs="Arial"/>
          <w:sz w:val="24"/>
          <w:szCs w:val="24"/>
        </w:rPr>
        <w:t>22</w:t>
      </w:r>
      <w:r w:rsidR="00917E46">
        <w:rPr>
          <w:rFonts w:ascii="Arial" w:hAnsi="Arial" w:cs="Arial"/>
          <w:sz w:val="24"/>
          <w:szCs w:val="24"/>
        </w:rPr>
        <w:t xml:space="preserve"> </w:t>
      </w:r>
      <w:r w:rsidR="00606F80">
        <w:rPr>
          <w:rFonts w:ascii="Arial" w:hAnsi="Arial" w:cs="Arial"/>
          <w:sz w:val="24"/>
          <w:szCs w:val="24"/>
        </w:rPr>
        <w:t>Board Members</w:t>
      </w:r>
      <w:r w:rsidR="009D52E8">
        <w:rPr>
          <w:rFonts w:ascii="Arial" w:hAnsi="Arial" w:cs="Arial"/>
          <w:sz w:val="24"/>
          <w:szCs w:val="24"/>
        </w:rPr>
        <w:t>. . . . . . . . . . . . . . . . . . . . . . . . . . . . . . . . . . . . . . . . . . . . . .</w:t>
      </w:r>
      <w:r w:rsidR="007C0D1B">
        <w:rPr>
          <w:rFonts w:ascii="Arial" w:hAnsi="Arial" w:cs="Arial"/>
          <w:sz w:val="24"/>
          <w:szCs w:val="24"/>
        </w:rPr>
        <w:t xml:space="preserve"> </w:t>
      </w:r>
      <w:r w:rsidR="001929AA">
        <w:rPr>
          <w:rFonts w:ascii="Arial" w:hAnsi="Arial" w:cs="Arial"/>
          <w:sz w:val="24"/>
          <w:szCs w:val="24"/>
        </w:rPr>
        <w:t>3</w:t>
      </w:r>
    </w:p>
    <w:p w:rsidR="00606F80" w:rsidRPr="005F2236" w:rsidRDefault="00606F80" w:rsidP="00606F80">
      <w:pPr>
        <w:tabs>
          <w:tab w:val="right" w:pos="6120"/>
        </w:tabs>
        <w:rPr>
          <w:rFonts w:ascii="Arial" w:hAnsi="Arial" w:cs="Arial"/>
          <w:sz w:val="24"/>
          <w:szCs w:val="24"/>
        </w:rPr>
      </w:pPr>
      <w:r w:rsidRPr="005F2236">
        <w:rPr>
          <w:rFonts w:ascii="Arial" w:hAnsi="Arial" w:cs="Arial"/>
          <w:sz w:val="24"/>
          <w:szCs w:val="24"/>
        </w:rPr>
        <w:t>Board Report</w:t>
      </w:r>
      <w:r w:rsidR="001929AA">
        <w:rPr>
          <w:rFonts w:ascii="Arial" w:hAnsi="Arial" w:cs="Arial"/>
          <w:sz w:val="24"/>
          <w:szCs w:val="24"/>
        </w:rPr>
        <w:t>. . . . . . . . .</w:t>
      </w:r>
      <w:r w:rsidR="007C0D1B" w:rsidRPr="005F2236">
        <w:rPr>
          <w:rFonts w:ascii="Arial" w:hAnsi="Arial" w:cs="Arial"/>
          <w:sz w:val="24"/>
          <w:szCs w:val="24"/>
        </w:rPr>
        <w:t xml:space="preserve"> . . . . . . .  . . . . . . . . . . . </w:t>
      </w:r>
      <w:r w:rsidR="009D52E8">
        <w:rPr>
          <w:rFonts w:ascii="Arial" w:hAnsi="Arial" w:cs="Arial"/>
          <w:sz w:val="24"/>
          <w:szCs w:val="24"/>
        </w:rPr>
        <w:t>. . . . . . . . . . . . . . . . . . . . . . . . . . . . . .</w:t>
      </w:r>
      <w:r w:rsidR="001929AA">
        <w:rPr>
          <w:rFonts w:ascii="Arial" w:hAnsi="Arial" w:cs="Arial"/>
          <w:sz w:val="24"/>
          <w:szCs w:val="24"/>
        </w:rPr>
        <w:t>4</w:t>
      </w:r>
    </w:p>
    <w:p w:rsidR="00B6497D" w:rsidRPr="006C74BA" w:rsidRDefault="00B6497D" w:rsidP="00606F80">
      <w:pPr>
        <w:tabs>
          <w:tab w:val="right" w:pos="6120"/>
        </w:tabs>
        <w:rPr>
          <w:rFonts w:ascii="Arial" w:hAnsi="Arial" w:cs="Arial"/>
          <w:color w:val="FF0000"/>
          <w:sz w:val="24"/>
          <w:szCs w:val="24"/>
        </w:rPr>
      </w:pPr>
      <w:r w:rsidRPr="006C74BA">
        <w:rPr>
          <w:rFonts w:ascii="Arial" w:hAnsi="Arial" w:cs="Arial"/>
          <w:color w:val="FF0000"/>
          <w:sz w:val="24"/>
          <w:szCs w:val="24"/>
        </w:rPr>
        <w:t xml:space="preserve">Minister’s </w:t>
      </w:r>
      <w:proofErr w:type="gramStart"/>
      <w:r w:rsidRPr="006C74BA">
        <w:rPr>
          <w:rFonts w:ascii="Arial" w:hAnsi="Arial" w:cs="Arial"/>
          <w:color w:val="FF0000"/>
          <w:sz w:val="24"/>
          <w:szCs w:val="24"/>
        </w:rPr>
        <w:t>Report</w:t>
      </w:r>
      <w:r w:rsidR="007C0D1B" w:rsidRPr="006C74BA">
        <w:rPr>
          <w:rFonts w:ascii="Arial" w:hAnsi="Arial" w:cs="Arial"/>
          <w:color w:val="FF0000"/>
          <w:sz w:val="24"/>
          <w:szCs w:val="24"/>
        </w:rPr>
        <w:t>.</w:t>
      </w:r>
      <w:proofErr w:type="gramEnd"/>
      <w:r w:rsidR="007C0D1B" w:rsidRPr="006C74BA">
        <w:rPr>
          <w:rFonts w:ascii="Arial" w:hAnsi="Arial" w:cs="Arial"/>
          <w:color w:val="FF0000"/>
          <w:sz w:val="24"/>
          <w:szCs w:val="24"/>
        </w:rPr>
        <w:t xml:space="preserve"> . . . . . . </w:t>
      </w:r>
      <w:r w:rsidR="009D52E8" w:rsidRPr="006C74BA">
        <w:rPr>
          <w:rFonts w:ascii="Arial" w:hAnsi="Arial" w:cs="Arial"/>
          <w:color w:val="FF0000"/>
          <w:sz w:val="24"/>
          <w:szCs w:val="24"/>
        </w:rPr>
        <w:t>. . . . . . . .</w:t>
      </w:r>
      <w:r w:rsidR="001929AA" w:rsidRPr="006C74BA">
        <w:rPr>
          <w:rFonts w:ascii="Arial" w:hAnsi="Arial" w:cs="Arial"/>
          <w:color w:val="FF0000"/>
          <w:sz w:val="24"/>
          <w:szCs w:val="24"/>
        </w:rPr>
        <w:t xml:space="preserve">. </w:t>
      </w:r>
      <w:r w:rsidR="009D52E8" w:rsidRPr="006C74BA">
        <w:rPr>
          <w:rFonts w:ascii="Arial" w:hAnsi="Arial" w:cs="Arial"/>
          <w:color w:val="FF0000"/>
          <w:sz w:val="24"/>
          <w:szCs w:val="24"/>
        </w:rPr>
        <w:t xml:space="preserve">. </w:t>
      </w:r>
      <w:r w:rsidR="007C0D1B" w:rsidRPr="006C74BA">
        <w:rPr>
          <w:rFonts w:ascii="Arial" w:hAnsi="Arial" w:cs="Arial"/>
          <w:color w:val="FF0000"/>
          <w:sz w:val="24"/>
          <w:szCs w:val="24"/>
        </w:rPr>
        <w:t xml:space="preserve"> </w:t>
      </w:r>
      <w:r w:rsidR="009D52E8" w:rsidRPr="006C74BA">
        <w:rPr>
          <w:rFonts w:ascii="Arial" w:hAnsi="Arial" w:cs="Arial"/>
          <w:color w:val="FF0000"/>
          <w:sz w:val="24"/>
          <w:szCs w:val="24"/>
        </w:rPr>
        <w:t>. . . . . . . . . . . . . . . . . . . . . . . . . . . . . .</w:t>
      </w:r>
      <w:r w:rsidR="007C0D1B" w:rsidRPr="006C74BA">
        <w:rPr>
          <w:rFonts w:ascii="Arial" w:hAnsi="Arial" w:cs="Arial"/>
          <w:color w:val="FF0000"/>
          <w:sz w:val="24"/>
          <w:szCs w:val="24"/>
        </w:rPr>
        <w:t xml:space="preserve">. . . . . . . . </w:t>
      </w:r>
      <w:r w:rsidR="001929AA" w:rsidRPr="006C74BA">
        <w:rPr>
          <w:rFonts w:ascii="Arial" w:hAnsi="Arial" w:cs="Arial"/>
          <w:color w:val="FF0000"/>
          <w:sz w:val="24"/>
          <w:szCs w:val="24"/>
        </w:rPr>
        <w:t>5</w:t>
      </w:r>
    </w:p>
    <w:p w:rsidR="00606F80" w:rsidRDefault="00E17BB6" w:rsidP="00606F80">
      <w:pPr>
        <w:tabs>
          <w:tab w:val="right" w:pos="6120"/>
        </w:tabs>
        <w:rPr>
          <w:rFonts w:ascii="Arial" w:hAnsi="Arial" w:cs="Arial"/>
          <w:sz w:val="24"/>
          <w:szCs w:val="24"/>
        </w:rPr>
      </w:pPr>
      <w:r w:rsidRPr="00D96DE6">
        <w:rPr>
          <w:rFonts w:ascii="Arial" w:hAnsi="Arial" w:cs="Arial"/>
          <w:sz w:val="24"/>
          <w:szCs w:val="24"/>
        </w:rPr>
        <w:t xml:space="preserve">Budget </w:t>
      </w:r>
      <w:proofErr w:type="gramStart"/>
      <w:r w:rsidRPr="00D96DE6">
        <w:rPr>
          <w:rFonts w:ascii="Arial" w:hAnsi="Arial" w:cs="Arial"/>
          <w:sz w:val="24"/>
          <w:szCs w:val="24"/>
        </w:rPr>
        <w:t>Report</w:t>
      </w:r>
      <w:r w:rsidR="007C0D1B" w:rsidRPr="00D96DE6">
        <w:rPr>
          <w:rFonts w:ascii="Arial" w:hAnsi="Arial" w:cs="Arial"/>
          <w:sz w:val="24"/>
          <w:szCs w:val="24"/>
        </w:rPr>
        <w:t>.</w:t>
      </w:r>
      <w:proofErr w:type="gramEnd"/>
      <w:r w:rsidR="007C0D1B" w:rsidRPr="00D96DE6">
        <w:rPr>
          <w:rFonts w:ascii="Arial" w:hAnsi="Arial" w:cs="Arial"/>
          <w:sz w:val="24"/>
          <w:szCs w:val="24"/>
        </w:rPr>
        <w:t xml:space="preserve"> . . . . . . . . . . . . . . . . .</w:t>
      </w:r>
      <w:r w:rsidR="001929AA" w:rsidRPr="00D96DE6">
        <w:rPr>
          <w:rFonts w:ascii="Arial" w:hAnsi="Arial" w:cs="Arial"/>
          <w:sz w:val="24"/>
          <w:szCs w:val="24"/>
        </w:rPr>
        <w:t xml:space="preserve"> . . .</w:t>
      </w:r>
      <w:r w:rsidR="009D52E8" w:rsidRPr="00D96DE6">
        <w:rPr>
          <w:rFonts w:ascii="Arial" w:hAnsi="Arial" w:cs="Arial"/>
          <w:sz w:val="24"/>
          <w:szCs w:val="24"/>
        </w:rPr>
        <w:t>. . . . . . . . . . . . . . . . . . . . . . . . . . .</w:t>
      </w:r>
      <w:r w:rsidR="007C0D1B" w:rsidRPr="00D96DE6">
        <w:rPr>
          <w:rFonts w:ascii="Arial" w:hAnsi="Arial" w:cs="Arial"/>
          <w:sz w:val="24"/>
          <w:szCs w:val="24"/>
        </w:rPr>
        <w:t xml:space="preserve">. . . . . . . . . </w:t>
      </w:r>
      <w:proofErr w:type="gramStart"/>
      <w:r w:rsidR="007C0D1B" w:rsidRPr="00D96DE6">
        <w:rPr>
          <w:rFonts w:ascii="Arial" w:hAnsi="Arial" w:cs="Arial"/>
          <w:sz w:val="24"/>
          <w:szCs w:val="24"/>
        </w:rPr>
        <w:t>.</w:t>
      </w:r>
      <w:r w:rsidR="001929AA" w:rsidRPr="00D96DE6">
        <w:rPr>
          <w:rFonts w:ascii="Arial" w:hAnsi="Arial" w:cs="Arial"/>
          <w:sz w:val="24"/>
          <w:szCs w:val="24"/>
        </w:rPr>
        <w:t>7</w:t>
      </w:r>
      <w:proofErr w:type="gramEnd"/>
    </w:p>
    <w:p w:rsidR="00FA782B" w:rsidRPr="00D96DE6" w:rsidRDefault="00FA782B" w:rsidP="00606F80">
      <w:pPr>
        <w:tabs>
          <w:tab w:val="right" w:pos="6120"/>
        </w:tabs>
        <w:rPr>
          <w:rFonts w:ascii="Arial" w:hAnsi="Arial" w:cs="Arial"/>
          <w:sz w:val="24"/>
          <w:szCs w:val="24"/>
        </w:rPr>
      </w:pPr>
      <w:r>
        <w:rPr>
          <w:rFonts w:ascii="Arial" w:hAnsi="Arial" w:cs="Arial"/>
          <w:sz w:val="24"/>
          <w:szCs w:val="24"/>
        </w:rPr>
        <w:t xml:space="preserve">Personnel . . . . . . </w:t>
      </w:r>
      <w:r w:rsidRPr="00D96DE6">
        <w:rPr>
          <w:rFonts w:ascii="Arial" w:hAnsi="Arial" w:cs="Arial"/>
          <w:sz w:val="24"/>
          <w:szCs w:val="24"/>
        </w:rPr>
        <w:t>. . . . . . . . . . . . . . . . . . .. . . . . . . . . . . . . . . . . . . . . . . . . . .</w:t>
      </w:r>
      <w:r>
        <w:rPr>
          <w:rFonts w:ascii="Arial" w:hAnsi="Arial" w:cs="Arial"/>
          <w:sz w:val="24"/>
          <w:szCs w:val="24"/>
        </w:rPr>
        <w:t xml:space="preserve">. . . . . . . . </w:t>
      </w:r>
    </w:p>
    <w:p w:rsidR="005362B8" w:rsidRPr="00DB6558" w:rsidRDefault="005362B8" w:rsidP="00606F80">
      <w:pPr>
        <w:tabs>
          <w:tab w:val="right" w:pos="6120"/>
        </w:tabs>
        <w:rPr>
          <w:rFonts w:ascii="Arial" w:hAnsi="Arial" w:cs="Arial"/>
          <w:sz w:val="24"/>
          <w:szCs w:val="24"/>
        </w:rPr>
      </w:pPr>
      <w:r w:rsidRPr="00DB6558">
        <w:rPr>
          <w:rFonts w:ascii="Arial" w:hAnsi="Arial" w:cs="Arial"/>
          <w:sz w:val="24"/>
          <w:szCs w:val="24"/>
        </w:rPr>
        <w:t>Fundraising Report . . . . . . . . . . . . . . . . .</w:t>
      </w:r>
      <w:r w:rsidR="001929AA" w:rsidRPr="00DB6558">
        <w:rPr>
          <w:rFonts w:ascii="Arial" w:hAnsi="Arial" w:cs="Arial"/>
          <w:sz w:val="24"/>
          <w:szCs w:val="24"/>
        </w:rPr>
        <w:t xml:space="preserve"> .</w:t>
      </w:r>
      <w:r w:rsidR="009D52E8" w:rsidRPr="00DB6558">
        <w:rPr>
          <w:rFonts w:ascii="Arial" w:hAnsi="Arial" w:cs="Arial"/>
          <w:sz w:val="24"/>
          <w:szCs w:val="24"/>
        </w:rPr>
        <w:t>. . . . . . . . . . . . . . . . . . . . . . . .</w:t>
      </w:r>
      <w:r w:rsidRPr="00DB6558">
        <w:rPr>
          <w:rFonts w:ascii="Arial" w:hAnsi="Arial" w:cs="Arial"/>
          <w:sz w:val="24"/>
          <w:szCs w:val="24"/>
        </w:rPr>
        <w:t xml:space="preserve"> . . . . . . . . . . </w:t>
      </w:r>
      <w:proofErr w:type="gramStart"/>
      <w:r w:rsidRPr="00DB6558">
        <w:rPr>
          <w:rFonts w:ascii="Arial" w:hAnsi="Arial" w:cs="Arial"/>
          <w:sz w:val="24"/>
          <w:szCs w:val="24"/>
        </w:rPr>
        <w:t>.</w:t>
      </w:r>
      <w:r w:rsidR="001929AA" w:rsidRPr="00DB6558">
        <w:rPr>
          <w:rFonts w:ascii="Arial" w:hAnsi="Arial" w:cs="Arial"/>
          <w:sz w:val="24"/>
          <w:szCs w:val="24"/>
        </w:rPr>
        <w:t>8</w:t>
      </w:r>
      <w:proofErr w:type="gramEnd"/>
    </w:p>
    <w:p w:rsidR="0089438B" w:rsidRPr="006C74BA" w:rsidRDefault="0089438B" w:rsidP="0089438B">
      <w:pPr>
        <w:tabs>
          <w:tab w:val="right" w:pos="6120"/>
        </w:tabs>
        <w:rPr>
          <w:rFonts w:ascii="Arial" w:hAnsi="Arial" w:cs="Arial"/>
          <w:color w:val="FF0000"/>
          <w:sz w:val="24"/>
          <w:szCs w:val="24"/>
        </w:rPr>
      </w:pPr>
      <w:r w:rsidRPr="006C74BA">
        <w:rPr>
          <w:rFonts w:ascii="Arial" w:hAnsi="Arial" w:cs="Arial"/>
          <w:color w:val="FF0000"/>
          <w:sz w:val="24"/>
          <w:szCs w:val="24"/>
        </w:rPr>
        <w:t>Worship Committee Report</w:t>
      </w:r>
      <w:r w:rsidR="007C0D1B" w:rsidRPr="006C74BA">
        <w:rPr>
          <w:rFonts w:ascii="Arial" w:hAnsi="Arial" w:cs="Arial"/>
          <w:color w:val="FF0000"/>
          <w:sz w:val="24"/>
          <w:szCs w:val="24"/>
        </w:rPr>
        <w:t>. . . . . . . . . . . . . . . . .</w:t>
      </w:r>
      <w:r w:rsidR="001929AA" w:rsidRPr="006C74BA">
        <w:rPr>
          <w:rFonts w:ascii="Arial" w:hAnsi="Arial" w:cs="Arial"/>
          <w:color w:val="FF0000"/>
          <w:sz w:val="24"/>
          <w:szCs w:val="24"/>
        </w:rPr>
        <w:t xml:space="preserve"> . . </w:t>
      </w:r>
      <w:r w:rsidR="009D52E8" w:rsidRPr="006C74BA">
        <w:rPr>
          <w:rFonts w:ascii="Arial" w:hAnsi="Arial" w:cs="Arial"/>
          <w:color w:val="FF0000"/>
          <w:sz w:val="24"/>
          <w:szCs w:val="24"/>
        </w:rPr>
        <w:t>. . . . . . . . . . . . . . . . . . . . .</w:t>
      </w:r>
      <w:r w:rsidR="007C0D1B" w:rsidRPr="006C74BA">
        <w:rPr>
          <w:rFonts w:ascii="Arial" w:hAnsi="Arial" w:cs="Arial"/>
          <w:color w:val="FF0000"/>
          <w:sz w:val="24"/>
          <w:szCs w:val="24"/>
        </w:rPr>
        <w:t xml:space="preserve"> . . . . . .</w:t>
      </w:r>
      <w:r w:rsidR="001929AA" w:rsidRPr="006C74BA">
        <w:rPr>
          <w:rFonts w:ascii="Arial" w:hAnsi="Arial" w:cs="Arial"/>
          <w:color w:val="FF0000"/>
          <w:sz w:val="24"/>
          <w:szCs w:val="24"/>
        </w:rPr>
        <w:t xml:space="preserve"> 9</w:t>
      </w:r>
    </w:p>
    <w:p w:rsidR="0089438B" w:rsidRPr="006C74BA" w:rsidRDefault="0089438B" w:rsidP="0089438B">
      <w:pPr>
        <w:tabs>
          <w:tab w:val="right" w:pos="6120"/>
        </w:tabs>
        <w:rPr>
          <w:rFonts w:ascii="Arial" w:hAnsi="Arial" w:cs="Arial"/>
          <w:color w:val="FF0000"/>
          <w:sz w:val="24"/>
          <w:szCs w:val="24"/>
        </w:rPr>
      </w:pPr>
      <w:r w:rsidRPr="006C74BA">
        <w:rPr>
          <w:rFonts w:ascii="Arial" w:hAnsi="Arial" w:cs="Arial"/>
          <w:color w:val="FF0000"/>
          <w:sz w:val="24"/>
          <w:szCs w:val="24"/>
        </w:rPr>
        <w:t xml:space="preserve">Shared Ministry </w:t>
      </w:r>
      <w:proofErr w:type="gramStart"/>
      <w:r w:rsidRPr="006C74BA">
        <w:rPr>
          <w:rFonts w:ascii="Arial" w:hAnsi="Arial" w:cs="Arial"/>
          <w:color w:val="FF0000"/>
          <w:sz w:val="24"/>
          <w:szCs w:val="24"/>
        </w:rPr>
        <w:t>Report</w:t>
      </w:r>
      <w:r w:rsidR="009D52E8" w:rsidRPr="006C74BA">
        <w:rPr>
          <w:rFonts w:ascii="Arial" w:hAnsi="Arial" w:cs="Arial"/>
          <w:color w:val="FF0000"/>
          <w:sz w:val="24"/>
          <w:szCs w:val="24"/>
        </w:rPr>
        <w:t>.</w:t>
      </w:r>
      <w:proofErr w:type="gramEnd"/>
      <w:r w:rsidR="009D52E8" w:rsidRPr="006C74BA">
        <w:rPr>
          <w:rFonts w:ascii="Arial" w:hAnsi="Arial" w:cs="Arial"/>
          <w:color w:val="FF0000"/>
          <w:sz w:val="24"/>
          <w:szCs w:val="24"/>
        </w:rPr>
        <w:t xml:space="preserve"> . . . . . . . . . . . . . . . . . . . . . .</w:t>
      </w:r>
      <w:r w:rsidR="001929AA" w:rsidRPr="006C74BA">
        <w:rPr>
          <w:rFonts w:ascii="Arial" w:hAnsi="Arial" w:cs="Arial"/>
          <w:color w:val="FF0000"/>
          <w:sz w:val="24"/>
          <w:szCs w:val="24"/>
        </w:rPr>
        <w:t xml:space="preserve"> </w:t>
      </w:r>
      <w:r w:rsidR="009D52E8" w:rsidRPr="006C74BA">
        <w:rPr>
          <w:rFonts w:ascii="Arial" w:hAnsi="Arial" w:cs="Arial"/>
          <w:color w:val="FF0000"/>
          <w:sz w:val="24"/>
          <w:szCs w:val="24"/>
        </w:rPr>
        <w:t xml:space="preserve">. . . . . . . . . . . . . . . </w:t>
      </w:r>
      <w:r w:rsidR="007C0D1B" w:rsidRPr="006C74BA">
        <w:rPr>
          <w:rFonts w:ascii="Arial" w:hAnsi="Arial" w:cs="Arial"/>
          <w:color w:val="FF0000"/>
          <w:sz w:val="24"/>
          <w:szCs w:val="24"/>
        </w:rPr>
        <w:t xml:space="preserve">. . . . . . . . . . </w:t>
      </w:r>
      <w:r w:rsidR="009D52E8" w:rsidRPr="006C74BA">
        <w:rPr>
          <w:rFonts w:ascii="Arial" w:hAnsi="Arial" w:cs="Arial"/>
          <w:color w:val="FF0000"/>
          <w:sz w:val="24"/>
          <w:szCs w:val="24"/>
        </w:rPr>
        <w:t>.</w:t>
      </w:r>
      <w:r w:rsidR="001929AA" w:rsidRPr="006C74BA">
        <w:rPr>
          <w:rFonts w:ascii="Arial" w:hAnsi="Arial" w:cs="Arial"/>
          <w:color w:val="FF0000"/>
          <w:sz w:val="24"/>
          <w:szCs w:val="24"/>
        </w:rPr>
        <w:t>10</w:t>
      </w:r>
    </w:p>
    <w:p w:rsidR="0089438B" w:rsidRPr="00D96DE6" w:rsidRDefault="0089438B" w:rsidP="0089438B">
      <w:pPr>
        <w:tabs>
          <w:tab w:val="right" w:pos="6120"/>
        </w:tabs>
        <w:rPr>
          <w:rFonts w:ascii="Arial" w:hAnsi="Arial" w:cs="Arial"/>
          <w:sz w:val="24"/>
          <w:szCs w:val="24"/>
        </w:rPr>
      </w:pPr>
      <w:r w:rsidRPr="00D96DE6">
        <w:rPr>
          <w:rFonts w:ascii="Arial" w:hAnsi="Arial" w:cs="Arial"/>
          <w:sz w:val="24"/>
          <w:szCs w:val="24"/>
        </w:rPr>
        <w:t>Membership Report</w:t>
      </w:r>
      <w:r w:rsidR="007C0D1B" w:rsidRPr="00D96DE6">
        <w:rPr>
          <w:rFonts w:ascii="Arial" w:hAnsi="Arial" w:cs="Arial"/>
          <w:sz w:val="24"/>
          <w:szCs w:val="24"/>
        </w:rPr>
        <w:t>. . . . . . . . . . . . . . . . . . . . . . . . . . . . .</w:t>
      </w:r>
      <w:r w:rsidR="009D52E8" w:rsidRPr="00D96DE6">
        <w:rPr>
          <w:rFonts w:ascii="Arial" w:hAnsi="Arial" w:cs="Arial"/>
          <w:sz w:val="24"/>
          <w:szCs w:val="24"/>
        </w:rPr>
        <w:t xml:space="preserve"> .</w:t>
      </w:r>
      <w:r w:rsidR="001929AA" w:rsidRPr="00D96DE6">
        <w:rPr>
          <w:rFonts w:ascii="Arial" w:hAnsi="Arial" w:cs="Arial"/>
          <w:sz w:val="24"/>
          <w:szCs w:val="24"/>
        </w:rPr>
        <w:t xml:space="preserve"> </w:t>
      </w:r>
      <w:r w:rsidR="009D52E8" w:rsidRPr="00D96DE6">
        <w:rPr>
          <w:rFonts w:ascii="Arial" w:hAnsi="Arial" w:cs="Arial"/>
          <w:sz w:val="24"/>
          <w:szCs w:val="24"/>
        </w:rPr>
        <w:t>. . . . . .</w:t>
      </w:r>
      <w:r w:rsidR="001929AA" w:rsidRPr="00D96DE6">
        <w:rPr>
          <w:rFonts w:ascii="Arial" w:hAnsi="Arial" w:cs="Arial"/>
          <w:sz w:val="24"/>
          <w:szCs w:val="24"/>
        </w:rPr>
        <w:t xml:space="preserve"> </w:t>
      </w:r>
      <w:r w:rsidR="009D52E8" w:rsidRPr="00D96DE6">
        <w:rPr>
          <w:rFonts w:ascii="Arial" w:hAnsi="Arial" w:cs="Arial"/>
          <w:sz w:val="24"/>
          <w:szCs w:val="24"/>
        </w:rPr>
        <w:t xml:space="preserve">. . . . . . . . . . . . . . . </w:t>
      </w:r>
      <w:r w:rsidR="001929AA" w:rsidRPr="00D96DE6">
        <w:rPr>
          <w:rFonts w:ascii="Arial" w:hAnsi="Arial" w:cs="Arial"/>
          <w:sz w:val="24"/>
          <w:szCs w:val="24"/>
        </w:rPr>
        <w:t>12</w:t>
      </w:r>
    </w:p>
    <w:p w:rsidR="0089438B" w:rsidRPr="001B50B9" w:rsidRDefault="0089438B" w:rsidP="0089438B">
      <w:pPr>
        <w:tabs>
          <w:tab w:val="right" w:pos="6120"/>
        </w:tabs>
        <w:rPr>
          <w:rFonts w:ascii="Arial" w:hAnsi="Arial" w:cs="Arial"/>
          <w:sz w:val="24"/>
          <w:szCs w:val="24"/>
        </w:rPr>
      </w:pPr>
      <w:r w:rsidRPr="001B50B9">
        <w:rPr>
          <w:rFonts w:ascii="Arial" w:hAnsi="Arial" w:cs="Arial"/>
          <w:sz w:val="24"/>
          <w:szCs w:val="24"/>
        </w:rPr>
        <w:t xml:space="preserve">Stewardship </w:t>
      </w:r>
      <w:proofErr w:type="gramStart"/>
      <w:r w:rsidRPr="001B50B9">
        <w:rPr>
          <w:rFonts w:ascii="Arial" w:hAnsi="Arial" w:cs="Arial"/>
          <w:sz w:val="24"/>
          <w:szCs w:val="24"/>
        </w:rPr>
        <w:t>Report</w:t>
      </w:r>
      <w:r w:rsidR="007C0D1B" w:rsidRPr="001B50B9">
        <w:rPr>
          <w:rFonts w:ascii="Arial" w:hAnsi="Arial" w:cs="Arial"/>
          <w:sz w:val="24"/>
          <w:szCs w:val="24"/>
        </w:rPr>
        <w:t>.</w:t>
      </w:r>
      <w:proofErr w:type="gramEnd"/>
      <w:r w:rsidR="007C0D1B" w:rsidRPr="001B50B9">
        <w:rPr>
          <w:rFonts w:ascii="Arial" w:hAnsi="Arial" w:cs="Arial"/>
          <w:sz w:val="24"/>
          <w:szCs w:val="24"/>
        </w:rPr>
        <w:t xml:space="preserve"> . . . . . . . . . . . . . . . . . . . . . . . . . . .</w:t>
      </w:r>
      <w:r w:rsidR="001929AA" w:rsidRPr="001B50B9">
        <w:rPr>
          <w:rFonts w:ascii="Arial" w:hAnsi="Arial" w:cs="Arial"/>
          <w:sz w:val="24"/>
          <w:szCs w:val="24"/>
        </w:rPr>
        <w:t xml:space="preserve">. . . </w:t>
      </w:r>
      <w:r w:rsidR="009D52E8" w:rsidRPr="001B50B9">
        <w:rPr>
          <w:rFonts w:ascii="Arial" w:hAnsi="Arial" w:cs="Arial"/>
          <w:sz w:val="24"/>
          <w:szCs w:val="24"/>
        </w:rPr>
        <w:t>. . . . . . . . . . . . . . . . . . . . .</w:t>
      </w:r>
      <w:r w:rsidR="00E17BB6" w:rsidRPr="001B50B9">
        <w:rPr>
          <w:rFonts w:ascii="Arial" w:hAnsi="Arial" w:cs="Arial"/>
          <w:sz w:val="24"/>
          <w:szCs w:val="24"/>
        </w:rPr>
        <w:t>1</w:t>
      </w:r>
      <w:r w:rsidR="001929AA" w:rsidRPr="001B50B9">
        <w:rPr>
          <w:rFonts w:ascii="Arial" w:hAnsi="Arial" w:cs="Arial"/>
          <w:sz w:val="24"/>
          <w:szCs w:val="24"/>
        </w:rPr>
        <w:t>3</w:t>
      </w:r>
    </w:p>
    <w:p w:rsidR="0089438B" w:rsidRPr="00734D65" w:rsidRDefault="0089438B" w:rsidP="0089438B">
      <w:pPr>
        <w:tabs>
          <w:tab w:val="right" w:pos="6120"/>
        </w:tabs>
        <w:rPr>
          <w:rFonts w:ascii="Arial" w:hAnsi="Arial" w:cs="Arial"/>
          <w:sz w:val="24"/>
          <w:szCs w:val="24"/>
        </w:rPr>
      </w:pPr>
      <w:r w:rsidRPr="00734D65">
        <w:rPr>
          <w:rFonts w:ascii="Arial" w:hAnsi="Arial" w:cs="Arial"/>
          <w:sz w:val="24"/>
          <w:szCs w:val="24"/>
        </w:rPr>
        <w:t xml:space="preserve">Music </w:t>
      </w:r>
      <w:proofErr w:type="gramStart"/>
      <w:r w:rsidRPr="00734D65">
        <w:rPr>
          <w:rFonts w:ascii="Arial" w:hAnsi="Arial" w:cs="Arial"/>
          <w:sz w:val="24"/>
          <w:szCs w:val="24"/>
        </w:rPr>
        <w:t>Report</w:t>
      </w:r>
      <w:r w:rsidR="007C0D1B" w:rsidRPr="00734D65">
        <w:rPr>
          <w:rFonts w:ascii="Arial" w:hAnsi="Arial" w:cs="Arial"/>
          <w:sz w:val="24"/>
          <w:szCs w:val="24"/>
        </w:rPr>
        <w:t>.</w:t>
      </w:r>
      <w:proofErr w:type="gramEnd"/>
      <w:r w:rsidR="007C0D1B" w:rsidRPr="00734D65">
        <w:rPr>
          <w:rFonts w:ascii="Arial" w:hAnsi="Arial" w:cs="Arial"/>
          <w:sz w:val="24"/>
          <w:szCs w:val="24"/>
        </w:rPr>
        <w:t xml:space="preserve"> . . . . . . . . . . . . . . . . . . . . . . . . . . . . . . . . .</w:t>
      </w:r>
      <w:r w:rsidR="007F0F2D" w:rsidRPr="00734D65">
        <w:rPr>
          <w:rFonts w:ascii="Arial" w:hAnsi="Arial" w:cs="Arial"/>
          <w:sz w:val="24"/>
          <w:szCs w:val="24"/>
        </w:rPr>
        <w:t xml:space="preserve"> . . . .</w:t>
      </w:r>
      <w:r w:rsidR="001929AA" w:rsidRPr="00734D65">
        <w:rPr>
          <w:rFonts w:ascii="Arial" w:hAnsi="Arial" w:cs="Arial"/>
          <w:sz w:val="24"/>
          <w:szCs w:val="24"/>
        </w:rPr>
        <w:t>. .</w:t>
      </w:r>
      <w:r w:rsidR="007F0F2D" w:rsidRPr="00734D65">
        <w:rPr>
          <w:rFonts w:ascii="Arial" w:hAnsi="Arial" w:cs="Arial"/>
          <w:sz w:val="24"/>
          <w:szCs w:val="24"/>
        </w:rPr>
        <w:t xml:space="preserve"> . . </w:t>
      </w:r>
      <w:r w:rsidR="007C73F2" w:rsidRPr="00734D65">
        <w:rPr>
          <w:rFonts w:ascii="Arial" w:hAnsi="Arial" w:cs="Arial"/>
          <w:sz w:val="24"/>
          <w:szCs w:val="24"/>
        </w:rPr>
        <w:t>. . . . . . . . . . . . . . .15</w:t>
      </w:r>
    </w:p>
    <w:p w:rsidR="0089438B" w:rsidRPr="00D96DE6" w:rsidRDefault="0089438B" w:rsidP="0089438B">
      <w:pPr>
        <w:tabs>
          <w:tab w:val="right" w:pos="6120"/>
        </w:tabs>
        <w:rPr>
          <w:rFonts w:ascii="Arial" w:hAnsi="Arial" w:cs="Arial"/>
          <w:sz w:val="24"/>
          <w:szCs w:val="24"/>
        </w:rPr>
      </w:pPr>
      <w:r w:rsidRPr="00D96DE6">
        <w:rPr>
          <w:rFonts w:ascii="Arial" w:hAnsi="Arial" w:cs="Arial"/>
          <w:sz w:val="24"/>
          <w:szCs w:val="24"/>
        </w:rPr>
        <w:t xml:space="preserve">Religious Education </w:t>
      </w:r>
      <w:proofErr w:type="gramStart"/>
      <w:r w:rsidRPr="00D96DE6">
        <w:rPr>
          <w:rFonts w:ascii="Arial" w:hAnsi="Arial" w:cs="Arial"/>
          <w:sz w:val="24"/>
          <w:szCs w:val="24"/>
        </w:rPr>
        <w:t>Report</w:t>
      </w:r>
      <w:r w:rsidR="007C0D1B" w:rsidRPr="00D96DE6">
        <w:rPr>
          <w:rFonts w:ascii="Arial" w:hAnsi="Arial" w:cs="Arial"/>
          <w:sz w:val="24"/>
          <w:szCs w:val="24"/>
        </w:rPr>
        <w:t>.</w:t>
      </w:r>
      <w:proofErr w:type="gramEnd"/>
      <w:r w:rsidR="007C0D1B" w:rsidRPr="00D96DE6">
        <w:rPr>
          <w:rFonts w:ascii="Arial" w:hAnsi="Arial" w:cs="Arial"/>
          <w:sz w:val="24"/>
          <w:szCs w:val="24"/>
        </w:rPr>
        <w:t xml:space="preserve"> . . . .</w:t>
      </w:r>
      <w:r w:rsidR="001929AA" w:rsidRPr="00D96DE6">
        <w:rPr>
          <w:rFonts w:ascii="Arial" w:hAnsi="Arial" w:cs="Arial"/>
          <w:sz w:val="24"/>
          <w:szCs w:val="24"/>
        </w:rPr>
        <w:t xml:space="preserve"> . . . . . . . . . . . . . .</w:t>
      </w:r>
      <w:r w:rsidR="007F0F2D" w:rsidRPr="00D96DE6">
        <w:rPr>
          <w:rFonts w:ascii="Arial" w:hAnsi="Arial" w:cs="Arial"/>
          <w:sz w:val="24"/>
          <w:szCs w:val="24"/>
        </w:rPr>
        <w:t>. . . . . . . . . . . . . . . . . . . . . . . . . . .</w:t>
      </w:r>
      <w:r w:rsidR="007C73F2" w:rsidRPr="00D96DE6">
        <w:rPr>
          <w:rFonts w:ascii="Arial" w:hAnsi="Arial" w:cs="Arial"/>
          <w:sz w:val="24"/>
          <w:szCs w:val="24"/>
        </w:rPr>
        <w:t>17</w:t>
      </w:r>
    </w:p>
    <w:p w:rsidR="0089438B" w:rsidRPr="00D96DE6" w:rsidRDefault="0089438B" w:rsidP="0089438B">
      <w:pPr>
        <w:tabs>
          <w:tab w:val="right" w:pos="6120"/>
        </w:tabs>
        <w:rPr>
          <w:rFonts w:ascii="Arial" w:hAnsi="Arial" w:cs="Arial"/>
          <w:sz w:val="24"/>
          <w:szCs w:val="24"/>
        </w:rPr>
      </w:pPr>
      <w:r w:rsidRPr="00D96DE6">
        <w:rPr>
          <w:rFonts w:ascii="Arial" w:hAnsi="Arial" w:cs="Arial"/>
          <w:sz w:val="24"/>
          <w:szCs w:val="24"/>
        </w:rPr>
        <w:t>Buildings and Grounds Report</w:t>
      </w:r>
      <w:r w:rsidR="007C0D1B" w:rsidRPr="00D96DE6">
        <w:rPr>
          <w:rFonts w:ascii="Arial" w:hAnsi="Arial" w:cs="Arial"/>
          <w:sz w:val="24"/>
          <w:szCs w:val="24"/>
        </w:rPr>
        <w:t xml:space="preserve">. . . . . . . . . . . . . . . . . . . . </w:t>
      </w:r>
      <w:r w:rsidR="007F0F2D" w:rsidRPr="00D96DE6">
        <w:rPr>
          <w:rFonts w:ascii="Arial" w:hAnsi="Arial" w:cs="Arial"/>
          <w:sz w:val="24"/>
          <w:szCs w:val="24"/>
        </w:rPr>
        <w:t xml:space="preserve">. . . . . . . . . </w:t>
      </w:r>
      <w:r w:rsidR="00E53BE6" w:rsidRPr="00D96DE6">
        <w:rPr>
          <w:rFonts w:ascii="Arial" w:hAnsi="Arial" w:cs="Arial"/>
          <w:sz w:val="24"/>
          <w:szCs w:val="24"/>
        </w:rPr>
        <w:t>. . . . . . . . . . . . . .</w:t>
      </w:r>
      <w:r w:rsidR="007C73F2" w:rsidRPr="00D96DE6">
        <w:rPr>
          <w:rFonts w:ascii="Arial" w:hAnsi="Arial" w:cs="Arial"/>
          <w:sz w:val="24"/>
          <w:szCs w:val="24"/>
        </w:rPr>
        <w:t>19</w:t>
      </w:r>
    </w:p>
    <w:p w:rsidR="00EE5172" w:rsidRPr="00D96DE6" w:rsidRDefault="00EE5172" w:rsidP="0089438B">
      <w:pPr>
        <w:tabs>
          <w:tab w:val="right" w:pos="6120"/>
        </w:tabs>
        <w:rPr>
          <w:rFonts w:ascii="Arial" w:hAnsi="Arial" w:cs="Arial"/>
          <w:sz w:val="24"/>
          <w:szCs w:val="24"/>
        </w:rPr>
      </w:pPr>
      <w:r w:rsidRPr="00D96DE6">
        <w:rPr>
          <w:rFonts w:ascii="Arial" w:hAnsi="Arial" w:cs="Arial"/>
          <w:sz w:val="24"/>
          <w:szCs w:val="24"/>
        </w:rPr>
        <w:t>Communications/</w:t>
      </w:r>
      <w:r w:rsidR="006C2B2E" w:rsidRPr="00D96DE6">
        <w:rPr>
          <w:rFonts w:ascii="Arial" w:hAnsi="Arial" w:cs="Arial"/>
          <w:sz w:val="24"/>
          <w:szCs w:val="24"/>
        </w:rPr>
        <w:t xml:space="preserve">Social </w:t>
      </w:r>
      <w:r w:rsidRPr="00D96DE6">
        <w:rPr>
          <w:rFonts w:ascii="Arial" w:hAnsi="Arial" w:cs="Arial"/>
          <w:sz w:val="24"/>
          <w:szCs w:val="24"/>
        </w:rPr>
        <w:t xml:space="preserve">Media . . . . . . . . . . . . . . . . . . . . . . . . . . . . . . . </w:t>
      </w:r>
      <w:r w:rsidR="006C2B2E" w:rsidRPr="00D96DE6">
        <w:rPr>
          <w:rFonts w:ascii="Arial" w:hAnsi="Arial" w:cs="Arial"/>
          <w:sz w:val="24"/>
          <w:szCs w:val="24"/>
        </w:rPr>
        <w:t>. . . . . . . . . . .</w:t>
      </w:r>
    </w:p>
    <w:p w:rsidR="0089438B" w:rsidRPr="006C74BA" w:rsidRDefault="0089438B" w:rsidP="0089438B">
      <w:pPr>
        <w:tabs>
          <w:tab w:val="right" w:pos="6120"/>
        </w:tabs>
        <w:rPr>
          <w:rFonts w:ascii="Arial" w:hAnsi="Arial" w:cs="Arial"/>
          <w:color w:val="FF0000"/>
          <w:sz w:val="24"/>
          <w:szCs w:val="24"/>
        </w:rPr>
      </w:pPr>
      <w:r w:rsidRPr="006C74BA">
        <w:rPr>
          <w:rFonts w:ascii="Arial" w:hAnsi="Arial" w:cs="Arial"/>
          <w:color w:val="FF0000"/>
          <w:sz w:val="24"/>
          <w:szCs w:val="24"/>
        </w:rPr>
        <w:t xml:space="preserve">Social </w:t>
      </w:r>
      <w:r w:rsidR="004B59DB" w:rsidRPr="006C74BA">
        <w:rPr>
          <w:rFonts w:ascii="Arial" w:hAnsi="Arial" w:cs="Arial"/>
          <w:color w:val="FF0000"/>
          <w:sz w:val="24"/>
          <w:szCs w:val="24"/>
        </w:rPr>
        <w:t>Justice</w:t>
      </w:r>
      <w:r w:rsidRPr="006C74BA">
        <w:rPr>
          <w:rFonts w:ascii="Arial" w:hAnsi="Arial" w:cs="Arial"/>
          <w:color w:val="FF0000"/>
          <w:sz w:val="24"/>
          <w:szCs w:val="24"/>
        </w:rPr>
        <w:t xml:space="preserve"> </w:t>
      </w:r>
      <w:proofErr w:type="gramStart"/>
      <w:r w:rsidRPr="006C74BA">
        <w:rPr>
          <w:rFonts w:ascii="Arial" w:hAnsi="Arial" w:cs="Arial"/>
          <w:color w:val="FF0000"/>
          <w:sz w:val="24"/>
          <w:szCs w:val="24"/>
        </w:rPr>
        <w:t>Report</w:t>
      </w:r>
      <w:r w:rsidR="007C0D1B" w:rsidRPr="006C74BA">
        <w:rPr>
          <w:rFonts w:ascii="Arial" w:hAnsi="Arial" w:cs="Arial"/>
          <w:color w:val="FF0000"/>
          <w:sz w:val="24"/>
          <w:szCs w:val="24"/>
        </w:rPr>
        <w:t>.</w:t>
      </w:r>
      <w:proofErr w:type="gramEnd"/>
      <w:r w:rsidR="007C0D1B" w:rsidRPr="006C74BA">
        <w:rPr>
          <w:rFonts w:ascii="Arial" w:hAnsi="Arial" w:cs="Arial"/>
          <w:color w:val="FF0000"/>
          <w:sz w:val="24"/>
          <w:szCs w:val="24"/>
        </w:rPr>
        <w:t xml:space="preserve"> . . . . . . . . . . . . . . . . . . . . . . . . . . .</w:t>
      </w:r>
      <w:r w:rsidR="007F0F2D" w:rsidRPr="006C74BA">
        <w:rPr>
          <w:rFonts w:ascii="Arial" w:hAnsi="Arial" w:cs="Arial"/>
          <w:color w:val="FF0000"/>
          <w:sz w:val="24"/>
          <w:szCs w:val="24"/>
        </w:rPr>
        <w:t xml:space="preserve"> . . . . . . . .</w:t>
      </w:r>
      <w:r w:rsidR="00E53BE6" w:rsidRPr="006C74BA">
        <w:rPr>
          <w:rFonts w:ascii="Arial" w:hAnsi="Arial" w:cs="Arial"/>
          <w:color w:val="FF0000"/>
          <w:sz w:val="24"/>
          <w:szCs w:val="24"/>
        </w:rPr>
        <w:t xml:space="preserve"> . . . . . . . . . . . . . .</w:t>
      </w:r>
      <w:r w:rsidR="007F0F2D" w:rsidRPr="006C74BA">
        <w:rPr>
          <w:rFonts w:ascii="Arial" w:hAnsi="Arial" w:cs="Arial"/>
          <w:color w:val="FF0000"/>
          <w:sz w:val="24"/>
          <w:szCs w:val="24"/>
        </w:rPr>
        <w:t>.</w:t>
      </w:r>
      <w:r w:rsidR="007C73F2" w:rsidRPr="006C74BA">
        <w:rPr>
          <w:rFonts w:ascii="Arial" w:hAnsi="Arial" w:cs="Arial"/>
          <w:color w:val="FF0000"/>
          <w:sz w:val="24"/>
          <w:szCs w:val="24"/>
        </w:rPr>
        <w:t>20</w:t>
      </w:r>
    </w:p>
    <w:p w:rsidR="00606F80" w:rsidRPr="00734D65" w:rsidRDefault="00041A13" w:rsidP="00606F80">
      <w:pPr>
        <w:tabs>
          <w:tab w:val="right" w:pos="6120"/>
        </w:tabs>
        <w:rPr>
          <w:rFonts w:ascii="Arial" w:hAnsi="Arial" w:cs="Arial"/>
          <w:sz w:val="24"/>
          <w:szCs w:val="24"/>
        </w:rPr>
      </w:pPr>
      <w:r w:rsidRPr="00734D65">
        <w:rPr>
          <w:rFonts w:ascii="Arial" w:hAnsi="Arial" w:cs="Arial"/>
          <w:sz w:val="24"/>
          <w:szCs w:val="24"/>
        </w:rPr>
        <w:t>Caring Committee</w:t>
      </w:r>
      <w:r w:rsidR="00606F80" w:rsidRPr="00734D65">
        <w:rPr>
          <w:rFonts w:ascii="Arial" w:hAnsi="Arial" w:cs="Arial"/>
          <w:sz w:val="24"/>
          <w:szCs w:val="24"/>
        </w:rPr>
        <w:t xml:space="preserve"> Report</w:t>
      </w:r>
      <w:r w:rsidR="007C0D1B" w:rsidRPr="00734D65">
        <w:rPr>
          <w:rFonts w:ascii="Arial" w:hAnsi="Arial" w:cs="Arial"/>
          <w:sz w:val="24"/>
          <w:szCs w:val="24"/>
        </w:rPr>
        <w:t>.</w:t>
      </w:r>
      <w:r w:rsidR="002D1379" w:rsidRPr="00734D65">
        <w:rPr>
          <w:rFonts w:ascii="Arial" w:hAnsi="Arial" w:cs="Arial"/>
          <w:sz w:val="24"/>
          <w:szCs w:val="24"/>
        </w:rPr>
        <w:t xml:space="preserve"> . . . . . . . . . .</w:t>
      </w:r>
      <w:r w:rsidR="007C0D1B" w:rsidRPr="00734D65">
        <w:rPr>
          <w:rFonts w:ascii="Arial" w:hAnsi="Arial" w:cs="Arial"/>
          <w:sz w:val="24"/>
          <w:szCs w:val="24"/>
        </w:rPr>
        <w:t>.</w:t>
      </w:r>
      <w:r w:rsidRPr="00734D65">
        <w:rPr>
          <w:rFonts w:ascii="Arial" w:hAnsi="Arial" w:cs="Arial"/>
          <w:sz w:val="24"/>
          <w:szCs w:val="24"/>
        </w:rPr>
        <w:t xml:space="preserve"> . . . . . . . . . . . . . . .</w:t>
      </w:r>
      <w:r w:rsidR="007F0F2D" w:rsidRPr="00734D65">
        <w:rPr>
          <w:rFonts w:ascii="Arial" w:hAnsi="Arial" w:cs="Arial"/>
          <w:sz w:val="24"/>
          <w:szCs w:val="24"/>
        </w:rPr>
        <w:t xml:space="preserve"> . . . . . . . </w:t>
      </w:r>
      <w:r w:rsidR="00E53BE6" w:rsidRPr="00734D65">
        <w:rPr>
          <w:rFonts w:ascii="Arial" w:hAnsi="Arial" w:cs="Arial"/>
          <w:sz w:val="24"/>
          <w:szCs w:val="24"/>
        </w:rPr>
        <w:t>. . . . . . . . . . . . . .</w:t>
      </w:r>
      <w:r w:rsidR="007C73F2" w:rsidRPr="00734D65">
        <w:rPr>
          <w:rFonts w:ascii="Arial" w:hAnsi="Arial" w:cs="Arial"/>
          <w:sz w:val="24"/>
          <w:szCs w:val="24"/>
        </w:rPr>
        <w:t>22</w:t>
      </w:r>
    </w:p>
    <w:p w:rsidR="00606F80" w:rsidRPr="006C74BA" w:rsidRDefault="00B6497D" w:rsidP="00B6497D">
      <w:pPr>
        <w:tabs>
          <w:tab w:val="right" w:pos="6120"/>
        </w:tabs>
        <w:rPr>
          <w:rFonts w:ascii="Arial" w:hAnsi="Arial" w:cs="Arial"/>
          <w:color w:val="FF0000"/>
          <w:sz w:val="24"/>
          <w:szCs w:val="24"/>
        </w:rPr>
      </w:pPr>
      <w:proofErr w:type="gramStart"/>
      <w:r w:rsidRPr="006C74BA">
        <w:rPr>
          <w:rFonts w:ascii="Arial" w:hAnsi="Arial" w:cs="Arial"/>
          <w:color w:val="FF0000"/>
          <w:sz w:val="24"/>
          <w:szCs w:val="24"/>
        </w:rPr>
        <w:t>In Memoriam</w:t>
      </w:r>
      <w:r w:rsidR="007C0D1B" w:rsidRPr="006C74BA">
        <w:rPr>
          <w:rFonts w:ascii="Arial" w:hAnsi="Arial" w:cs="Arial"/>
          <w:color w:val="FF0000"/>
          <w:sz w:val="24"/>
          <w:szCs w:val="24"/>
        </w:rPr>
        <w:t>. . . . . . . . . . . . . . . . . . . . . . . . . . . . . . . . . .</w:t>
      </w:r>
      <w:r w:rsidR="007F0F2D" w:rsidRPr="006C74BA">
        <w:rPr>
          <w:rFonts w:ascii="Arial" w:hAnsi="Arial" w:cs="Arial"/>
          <w:color w:val="FF0000"/>
          <w:sz w:val="24"/>
          <w:szCs w:val="24"/>
        </w:rPr>
        <w:t xml:space="preserve"> . . . . . . . . . </w:t>
      </w:r>
      <w:r w:rsidR="00E53BE6" w:rsidRPr="006C74BA">
        <w:rPr>
          <w:rFonts w:ascii="Arial" w:hAnsi="Arial" w:cs="Arial"/>
          <w:color w:val="FF0000"/>
          <w:sz w:val="24"/>
          <w:szCs w:val="24"/>
        </w:rPr>
        <w:t>. . . . . . . . . . . . . .</w:t>
      </w:r>
      <w:proofErr w:type="gramEnd"/>
      <w:r w:rsidR="007C73F2" w:rsidRPr="006C74BA">
        <w:rPr>
          <w:rFonts w:ascii="Arial" w:hAnsi="Arial" w:cs="Arial"/>
          <w:color w:val="FF0000"/>
          <w:sz w:val="24"/>
          <w:szCs w:val="24"/>
        </w:rPr>
        <w:t>25</w:t>
      </w:r>
    </w:p>
    <w:p w:rsidR="007F0F2D" w:rsidRPr="001D20E0" w:rsidRDefault="007F0F2D" w:rsidP="0008063E">
      <w:pPr>
        <w:tabs>
          <w:tab w:val="right" w:pos="6120"/>
        </w:tabs>
        <w:jc w:val="center"/>
        <w:rPr>
          <w:rFonts w:ascii="Arial" w:hAnsi="Arial" w:cs="Arial"/>
          <w:b/>
          <w:color w:val="FF0000"/>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C16A36" w:rsidRDefault="00C16A36"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606F80" w:rsidRDefault="00C00D6E" w:rsidP="0008063E">
      <w:pPr>
        <w:tabs>
          <w:tab w:val="right" w:pos="6120"/>
        </w:tabs>
        <w:jc w:val="center"/>
        <w:rPr>
          <w:rFonts w:ascii="Arial" w:hAnsi="Arial" w:cs="Arial"/>
          <w:b/>
          <w:sz w:val="28"/>
          <w:szCs w:val="28"/>
        </w:rPr>
      </w:pPr>
      <w:r>
        <w:rPr>
          <w:rFonts w:ascii="Arial" w:hAnsi="Arial" w:cs="Arial"/>
          <w:b/>
          <w:sz w:val="28"/>
          <w:szCs w:val="28"/>
        </w:rPr>
        <w:t>20</w:t>
      </w:r>
      <w:r w:rsidR="00D96DE6">
        <w:rPr>
          <w:rFonts w:ascii="Arial" w:hAnsi="Arial" w:cs="Arial"/>
          <w:b/>
          <w:sz w:val="28"/>
          <w:szCs w:val="28"/>
        </w:rPr>
        <w:t>21</w:t>
      </w:r>
      <w:r>
        <w:rPr>
          <w:rFonts w:ascii="Arial" w:hAnsi="Arial" w:cs="Arial"/>
          <w:b/>
          <w:sz w:val="28"/>
          <w:szCs w:val="28"/>
        </w:rPr>
        <w:t>-20</w:t>
      </w:r>
      <w:r w:rsidR="00D96DE6">
        <w:rPr>
          <w:rFonts w:ascii="Arial" w:hAnsi="Arial" w:cs="Arial"/>
          <w:b/>
          <w:sz w:val="28"/>
          <w:szCs w:val="28"/>
        </w:rPr>
        <w:t>22</w:t>
      </w:r>
      <w:r w:rsidR="00F935B8">
        <w:rPr>
          <w:rFonts w:ascii="Arial" w:hAnsi="Arial" w:cs="Arial"/>
          <w:b/>
          <w:sz w:val="28"/>
          <w:szCs w:val="28"/>
        </w:rPr>
        <w:t xml:space="preserve"> </w:t>
      </w:r>
      <w:r w:rsidR="00606F80">
        <w:rPr>
          <w:rFonts w:ascii="Arial" w:hAnsi="Arial" w:cs="Arial"/>
          <w:b/>
          <w:sz w:val="28"/>
          <w:szCs w:val="28"/>
        </w:rPr>
        <w:t>BOARD MEMBERS</w:t>
      </w:r>
    </w:p>
    <w:p w:rsidR="00CA36BE" w:rsidRDefault="00CA36BE" w:rsidP="00606F80">
      <w:pPr>
        <w:tabs>
          <w:tab w:val="right" w:pos="6120"/>
        </w:tabs>
        <w:jc w:val="center"/>
        <w:rPr>
          <w:rFonts w:ascii="Arial" w:hAnsi="Arial" w:cs="Arial"/>
          <w:b/>
          <w:sz w:val="28"/>
          <w:szCs w:val="28"/>
        </w:rPr>
      </w:pPr>
    </w:p>
    <w:p w:rsidR="007F0F2D" w:rsidRDefault="007F0F2D" w:rsidP="00606F80">
      <w:pPr>
        <w:tabs>
          <w:tab w:val="right" w:pos="6120"/>
        </w:tabs>
        <w:jc w:val="center"/>
        <w:rPr>
          <w:rFonts w:ascii="Arial" w:hAnsi="Arial" w:cs="Arial"/>
          <w:b/>
          <w:sz w:val="28"/>
          <w:szCs w:val="28"/>
        </w:rPr>
      </w:pPr>
    </w:p>
    <w:p w:rsidR="00181B87" w:rsidRDefault="00181B87" w:rsidP="00606F80">
      <w:pPr>
        <w:tabs>
          <w:tab w:val="right" w:pos="6120"/>
        </w:tabs>
        <w:jc w:val="center"/>
        <w:rPr>
          <w:rFonts w:ascii="Arial" w:hAnsi="Arial" w:cs="Arial"/>
          <w:b/>
          <w:sz w:val="28"/>
          <w:szCs w:val="28"/>
        </w:rPr>
      </w:pPr>
    </w:p>
    <w:p w:rsidR="00181B87" w:rsidRDefault="00F935B8" w:rsidP="00606F80">
      <w:pPr>
        <w:tabs>
          <w:tab w:val="right" w:pos="6120"/>
        </w:tabs>
        <w:jc w:val="center"/>
        <w:rPr>
          <w:rFonts w:ascii="Arial" w:hAnsi="Arial" w:cs="Arial"/>
          <w:b/>
          <w:sz w:val="28"/>
          <w:szCs w:val="28"/>
        </w:rPr>
      </w:pPr>
      <w:r>
        <w:rPr>
          <w:rFonts w:ascii="Arial" w:hAnsi="Arial" w:cs="Arial"/>
          <w:b/>
          <w:sz w:val="28"/>
          <w:szCs w:val="28"/>
        </w:rPr>
        <w:t>Dave Keller</w:t>
      </w:r>
      <w:r w:rsidR="00181B87">
        <w:rPr>
          <w:rFonts w:ascii="Arial" w:hAnsi="Arial" w:cs="Arial"/>
          <w:b/>
          <w:sz w:val="28"/>
          <w:szCs w:val="28"/>
        </w:rPr>
        <w:t xml:space="preserve"> </w:t>
      </w:r>
      <w:r w:rsidR="00C00D6E">
        <w:rPr>
          <w:rFonts w:ascii="Arial" w:hAnsi="Arial" w:cs="Arial"/>
          <w:b/>
          <w:sz w:val="28"/>
          <w:szCs w:val="28"/>
        </w:rPr>
        <w:t>–</w:t>
      </w:r>
      <w:r w:rsidR="00181B87">
        <w:rPr>
          <w:rFonts w:ascii="Arial" w:hAnsi="Arial" w:cs="Arial"/>
          <w:b/>
          <w:sz w:val="28"/>
          <w:szCs w:val="28"/>
        </w:rPr>
        <w:t xml:space="preserve"> President</w:t>
      </w:r>
    </w:p>
    <w:p w:rsidR="00F935B8" w:rsidRDefault="00F935B8" w:rsidP="00606F80">
      <w:pPr>
        <w:tabs>
          <w:tab w:val="right" w:pos="6120"/>
        </w:tabs>
        <w:jc w:val="center"/>
        <w:rPr>
          <w:rFonts w:ascii="Arial" w:hAnsi="Arial" w:cs="Arial"/>
          <w:b/>
          <w:sz w:val="28"/>
          <w:szCs w:val="28"/>
        </w:rPr>
      </w:pPr>
      <w:r>
        <w:rPr>
          <w:rFonts w:ascii="Arial" w:hAnsi="Arial" w:cs="Arial"/>
          <w:b/>
          <w:sz w:val="28"/>
          <w:szCs w:val="28"/>
        </w:rPr>
        <w:t>Susan Bachlor</w:t>
      </w:r>
    </w:p>
    <w:p w:rsidR="00C00D6E" w:rsidRDefault="006846DD" w:rsidP="00606F80">
      <w:pPr>
        <w:tabs>
          <w:tab w:val="right" w:pos="6120"/>
        </w:tabs>
        <w:jc w:val="center"/>
        <w:rPr>
          <w:rFonts w:ascii="Arial" w:hAnsi="Arial" w:cs="Arial"/>
          <w:b/>
          <w:sz w:val="28"/>
          <w:szCs w:val="28"/>
        </w:rPr>
      </w:pPr>
      <w:r>
        <w:rPr>
          <w:rFonts w:ascii="Arial" w:hAnsi="Arial" w:cs="Arial"/>
          <w:b/>
          <w:sz w:val="28"/>
          <w:szCs w:val="28"/>
        </w:rPr>
        <w:t>Courtney Boyden</w:t>
      </w:r>
    </w:p>
    <w:p w:rsidR="00821725" w:rsidRDefault="00821725" w:rsidP="00606F80">
      <w:pPr>
        <w:tabs>
          <w:tab w:val="right" w:pos="6120"/>
        </w:tabs>
        <w:jc w:val="center"/>
        <w:rPr>
          <w:rFonts w:ascii="Arial" w:hAnsi="Arial" w:cs="Arial"/>
          <w:b/>
          <w:sz w:val="28"/>
          <w:szCs w:val="28"/>
        </w:rPr>
      </w:pPr>
      <w:r>
        <w:rPr>
          <w:rFonts w:ascii="Arial" w:hAnsi="Arial" w:cs="Arial"/>
          <w:b/>
          <w:sz w:val="28"/>
          <w:szCs w:val="28"/>
        </w:rPr>
        <w:t>Bob Crowe</w:t>
      </w:r>
    </w:p>
    <w:p w:rsidR="00C00D6E" w:rsidRDefault="00B45792" w:rsidP="00C00D6E">
      <w:pPr>
        <w:tabs>
          <w:tab w:val="right" w:pos="6120"/>
        </w:tabs>
        <w:jc w:val="center"/>
        <w:rPr>
          <w:rFonts w:ascii="Arial" w:hAnsi="Arial" w:cs="Arial"/>
          <w:b/>
          <w:sz w:val="28"/>
          <w:szCs w:val="28"/>
        </w:rPr>
      </w:pPr>
      <w:r>
        <w:rPr>
          <w:rFonts w:ascii="Arial" w:hAnsi="Arial" w:cs="Arial"/>
          <w:b/>
          <w:sz w:val="28"/>
          <w:szCs w:val="28"/>
        </w:rPr>
        <w:t>Pam Sachs</w:t>
      </w:r>
    </w:p>
    <w:p w:rsidR="00D96DE6" w:rsidRDefault="00D96DE6" w:rsidP="00C00D6E">
      <w:pPr>
        <w:tabs>
          <w:tab w:val="right" w:pos="6120"/>
        </w:tabs>
        <w:jc w:val="center"/>
        <w:rPr>
          <w:rFonts w:ascii="Arial" w:hAnsi="Arial" w:cs="Arial"/>
          <w:b/>
          <w:sz w:val="28"/>
          <w:szCs w:val="28"/>
        </w:rPr>
      </w:pPr>
      <w:r>
        <w:rPr>
          <w:rFonts w:ascii="Arial" w:hAnsi="Arial" w:cs="Arial"/>
          <w:b/>
          <w:sz w:val="28"/>
          <w:szCs w:val="28"/>
        </w:rPr>
        <w:t>David Strohmeyer</w:t>
      </w:r>
    </w:p>
    <w:p w:rsidR="00CA36BE" w:rsidRDefault="00D96DE6" w:rsidP="00606F80">
      <w:pPr>
        <w:tabs>
          <w:tab w:val="right" w:pos="6120"/>
        </w:tabs>
        <w:jc w:val="center"/>
        <w:rPr>
          <w:rFonts w:ascii="Arial" w:hAnsi="Arial" w:cs="Arial"/>
          <w:b/>
          <w:sz w:val="28"/>
          <w:szCs w:val="28"/>
        </w:rPr>
      </w:pPr>
      <w:r>
        <w:rPr>
          <w:rFonts w:ascii="Arial" w:hAnsi="Arial" w:cs="Arial"/>
          <w:b/>
          <w:sz w:val="28"/>
          <w:szCs w:val="28"/>
        </w:rPr>
        <w:t>Sydney Wilde</w:t>
      </w:r>
    </w:p>
    <w:p w:rsidR="00CA36BE" w:rsidRDefault="00CA36BE" w:rsidP="00606F80">
      <w:pPr>
        <w:tabs>
          <w:tab w:val="right" w:pos="6120"/>
        </w:tabs>
        <w:jc w:val="center"/>
        <w:rPr>
          <w:rFonts w:ascii="Arial" w:hAnsi="Arial" w:cs="Arial"/>
          <w:b/>
          <w:sz w:val="28"/>
          <w:szCs w:val="28"/>
        </w:rPr>
      </w:pPr>
    </w:p>
    <w:p w:rsidR="00CA36BE" w:rsidRDefault="00CA36BE" w:rsidP="00606F80">
      <w:pPr>
        <w:tabs>
          <w:tab w:val="right" w:pos="6120"/>
        </w:tabs>
        <w:jc w:val="center"/>
        <w:rPr>
          <w:rFonts w:ascii="Arial" w:hAnsi="Arial" w:cs="Arial"/>
          <w:b/>
          <w:sz w:val="28"/>
          <w:szCs w:val="28"/>
        </w:rPr>
      </w:pPr>
    </w:p>
    <w:p w:rsidR="005D1DC2" w:rsidRDefault="005D1DC2" w:rsidP="00606F80">
      <w:pPr>
        <w:tabs>
          <w:tab w:val="right" w:pos="6120"/>
        </w:tabs>
        <w:jc w:val="center"/>
        <w:rPr>
          <w:rFonts w:ascii="Arial" w:hAnsi="Arial" w:cs="Arial"/>
          <w:b/>
          <w:sz w:val="28"/>
          <w:szCs w:val="28"/>
        </w:rPr>
      </w:pPr>
    </w:p>
    <w:p w:rsidR="005D1DC2" w:rsidRDefault="005D1DC2" w:rsidP="00606F80">
      <w:pPr>
        <w:tabs>
          <w:tab w:val="right" w:pos="6120"/>
        </w:tabs>
        <w:jc w:val="center"/>
        <w:rPr>
          <w:rFonts w:ascii="Arial" w:hAnsi="Arial" w:cs="Arial"/>
          <w:b/>
          <w:sz w:val="28"/>
          <w:szCs w:val="28"/>
        </w:rPr>
      </w:pPr>
    </w:p>
    <w:p w:rsidR="0008063E" w:rsidRDefault="0008063E" w:rsidP="0008063E">
      <w:pPr>
        <w:tabs>
          <w:tab w:val="right" w:pos="6120"/>
        </w:tabs>
        <w:rPr>
          <w:rFonts w:ascii="Arial" w:hAnsi="Arial" w:cs="Arial"/>
          <w:b/>
          <w:sz w:val="28"/>
          <w:szCs w:val="28"/>
        </w:rPr>
      </w:pPr>
    </w:p>
    <w:p w:rsidR="00C00D6E" w:rsidRDefault="00C00D6E" w:rsidP="0008063E">
      <w:pPr>
        <w:tabs>
          <w:tab w:val="right" w:pos="6120"/>
        </w:tabs>
        <w:rPr>
          <w:rFonts w:ascii="Arial" w:hAnsi="Arial" w:cs="Arial"/>
          <w:b/>
          <w:sz w:val="28"/>
          <w:szCs w:val="28"/>
        </w:rPr>
      </w:pPr>
    </w:p>
    <w:p w:rsidR="00C00D6E" w:rsidRDefault="00C00D6E" w:rsidP="0008063E">
      <w:pPr>
        <w:tabs>
          <w:tab w:val="right" w:pos="6120"/>
        </w:tabs>
        <w:rPr>
          <w:rFonts w:ascii="Arial" w:hAnsi="Arial" w:cs="Arial"/>
          <w:b/>
          <w:sz w:val="28"/>
          <w:szCs w:val="28"/>
        </w:rPr>
      </w:pPr>
    </w:p>
    <w:p w:rsidR="00D96DE6" w:rsidRDefault="00D96DE6" w:rsidP="0008063E">
      <w:pPr>
        <w:tabs>
          <w:tab w:val="right" w:pos="6120"/>
        </w:tabs>
        <w:rPr>
          <w:rFonts w:ascii="Arial" w:hAnsi="Arial" w:cs="Arial"/>
          <w:b/>
          <w:sz w:val="28"/>
          <w:szCs w:val="28"/>
        </w:rPr>
      </w:pPr>
    </w:p>
    <w:p w:rsidR="0012064B" w:rsidRPr="00532A24" w:rsidRDefault="00532A24" w:rsidP="0012064B">
      <w:pPr>
        <w:spacing w:after="0" w:line="240" w:lineRule="auto"/>
        <w:jc w:val="center"/>
        <w:rPr>
          <w:rFonts w:ascii="Arial" w:hAnsi="Arial" w:cs="Arial"/>
          <w:b/>
          <w:sz w:val="28"/>
          <w:szCs w:val="28"/>
        </w:rPr>
      </w:pPr>
      <w:r w:rsidRPr="00532A24">
        <w:rPr>
          <w:rFonts w:ascii="Arial" w:hAnsi="Arial" w:cs="Arial"/>
          <w:b/>
          <w:sz w:val="28"/>
          <w:szCs w:val="28"/>
        </w:rPr>
        <w:lastRenderedPageBreak/>
        <w:t>Board Report</w:t>
      </w:r>
    </w:p>
    <w:p w:rsidR="005362B8" w:rsidRDefault="005362B8" w:rsidP="005362B8">
      <w:pPr>
        <w:spacing w:after="0" w:line="240" w:lineRule="auto"/>
        <w:jc w:val="both"/>
        <w:rPr>
          <w:rFonts w:ascii="Arial" w:hAnsi="Arial" w:cs="Arial"/>
          <w:sz w:val="24"/>
          <w:szCs w:val="24"/>
        </w:rPr>
      </w:pPr>
    </w:p>
    <w:p w:rsidR="00FA782B" w:rsidRPr="00FA782B" w:rsidRDefault="00FA782B" w:rsidP="008B2E71">
      <w:pPr>
        <w:pStyle w:val="NormalWeb"/>
        <w:spacing w:before="0" w:beforeAutospacing="0" w:after="0" w:afterAutospacing="0"/>
        <w:jc w:val="both"/>
        <w:rPr>
          <w:rFonts w:ascii="Arial" w:hAnsi="Arial" w:cs="Arial"/>
        </w:rPr>
      </w:pPr>
      <w:r w:rsidRPr="00FA782B">
        <w:rPr>
          <w:rFonts w:ascii="Arial" w:hAnsi="Arial" w:cs="Arial"/>
        </w:rPr>
        <w:t>The return to in-person worship services and all of the associated ramping up of activities made for a busy year for the Board. Here are the highlights broken down by category.</w:t>
      </w:r>
    </w:p>
    <w:p w:rsidR="00FA782B" w:rsidRPr="00FA782B" w:rsidRDefault="00FA782B" w:rsidP="008B2E71">
      <w:pPr>
        <w:pStyle w:val="NormalWeb"/>
        <w:spacing w:before="0" w:beforeAutospacing="0" w:after="0" w:afterAutospacing="0"/>
        <w:jc w:val="both"/>
        <w:rPr>
          <w:rFonts w:ascii="Arial" w:hAnsi="Arial" w:cs="Arial"/>
        </w:rPr>
      </w:pPr>
    </w:p>
    <w:p w:rsidR="00FA782B" w:rsidRDefault="00FA782B" w:rsidP="008B2E71">
      <w:pPr>
        <w:pStyle w:val="NormalWeb"/>
        <w:spacing w:before="0" w:beforeAutospacing="0" w:after="0" w:afterAutospacing="0"/>
        <w:jc w:val="both"/>
        <w:rPr>
          <w:rFonts w:ascii="Arial" w:hAnsi="Arial" w:cs="Arial"/>
          <w:b/>
        </w:rPr>
      </w:pPr>
      <w:r w:rsidRPr="00FA782B">
        <w:rPr>
          <w:rFonts w:ascii="Arial" w:hAnsi="Arial" w:cs="Arial"/>
          <w:b/>
        </w:rPr>
        <w:t>Worship Service</w:t>
      </w:r>
    </w:p>
    <w:p w:rsidR="00FA782B" w:rsidRDefault="00FA782B" w:rsidP="008B2E71">
      <w:pPr>
        <w:pStyle w:val="NormalWeb"/>
        <w:spacing w:before="0" w:beforeAutospacing="0" w:after="0" w:afterAutospacing="0"/>
        <w:ind w:firstLine="720"/>
        <w:jc w:val="both"/>
        <w:rPr>
          <w:rFonts w:ascii="Arial" w:hAnsi="Arial" w:cs="Arial"/>
          <w:b/>
        </w:rPr>
      </w:pPr>
    </w:p>
    <w:p w:rsidR="00FA782B" w:rsidRDefault="00FA782B" w:rsidP="008B2E71">
      <w:pPr>
        <w:pStyle w:val="NormalWeb"/>
        <w:spacing w:before="0" w:beforeAutospacing="0" w:after="0" w:afterAutospacing="0"/>
        <w:jc w:val="both"/>
        <w:rPr>
          <w:rFonts w:ascii="Arial" w:hAnsi="Arial" w:cs="Arial"/>
          <w:color w:val="000000"/>
        </w:rPr>
      </w:pPr>
      <w:r w:rsidRPr="00FA782B">
        <w:rPr>
          <w:rFonts w:ascii="Arial" w:hAnsi="Arial" w:cs="Arial"/>
          <w:color w:val="000000"/>
        </w:rPr>
        <w:t xml:space="preserve">The Board was actively involved in establishing hybrid church services for the 2021-22 year. With donations for technology and funds from the sanctuary improvement fund, funds were approved for buying a camera that will zoom in on the speakers from the back of the room and work with the computers. Funds were approved for purchasing an audio adapter for connecting our sound board to a computer laptop for use with Zoom. In addition, a second computer monitor was donated by Sydney Wilde and Dennis Daniel. </w:t>
      </w:r>
    </w:p>
    <w:p w:rsidR="00FA782B" w:rsidRPr="00FA782B" w:rsidRDefault="00FA782B" w:rsidP="008B2E71">
      <w:pPr>
        <w:pStyle w:val="NormalWeb"/>
        <w:spacing w:before="0" w:beforeAutospacing="0" w:after="0" w:afterAutospacing="0"/>
        <w:jc w:val="both"/>
        <w:rPr>
          <w:rFonts w:ascii="Arial" w:hAnsi="Arial" w:cs="Arial"/>
          <w:color w:val="000000"/>
        </w:rPr>
      </w:pPr>
    </w:p>
    <w:p w:rsidR="00FA782B" w:rsidRPr="00FA782B" w:rsidRDefault="00FA782B" w:rsidP="008B2E71">
      <w:pPr>
        <w:pStyle w:val="NormalWeb"/>
        <w:spacing w:before="0" w:beforeAutospacing="0" w:after="0" w:afterAutospacing="0"/>
        <w:jc w:val="both"/>
        <w:rPr>
          <w:rFonts w:ascii="Arial" w:hAnsi="Arial" w:cs="Arial"/>
        </w:rPr>
      </w:pPr>
      <w:r w:rsidRPr="00FA782B">
        <w:rPr>
          <w:rFonts w:ascii="Arial" w:hAnsi="Arial" w:cs="Arial"/>
          <w:color w:val="000000"/>
        </w:rPr>
        <w:t xml:space="preserve">The Board was in charge of establishing COVID-19 safety procedures in line with state and federal guides. In August Pam Sachs took the lead and announced to the fellowship that </w:t>
      </w:r>
      <w:r w:rsidRPr="00FA782B">
        <w:rPr>
          <w:rFonts w:ascii="Arial" w:hAnsi="Arial" w:cs="Arial"/>
        </w:rPr>
        <w:t xml:space="preserve">wearing masks was required and vaccinations were recommended. We also required that congregants do not sing behind masks. By March 2022 we revisited COVID-19 Safety Guidelines and agreed to make masks optional for those who are fully vaccinated and symptom free. Masks will be required for those who are not fully vaccinated. Everyone will sign in and report if they become infected. If a person is exhibiting symptoms, they should stay home and join the services via Zoom. </w:t>
      </w:r>
    </w:p>
    <w:p w:rsidR="00FA782B" w:rsidRPr="00FA782B" w:rsidRDefault="00FA782B" w:rsidP="008B2E71">
      <w:pPr>
        <w:pStyle w:val="NormalWeb"/>
        <w:spacing w:before="0" w:beforeAutospacing="0" w:after="0" w:afterAutospacing="0"/>
        <w:jc w:val="both"/>
        <w:rPr>
          <w:rFonts w:ascii="Arial" w:hAnsi="Arial" w:cs="Arial"/>
          <w:color w:val="000000"/>
        </w:rPr>
      </w:pPr>
    </w:p>
    <w:p w:rsidR="00FA782B" w:rsidRDefault="00FA782B" w:rsidP="008B2E71">
      <w:pPr>
        <w:pStyle w:val="NormalWeb"/>
        <w:spacing w:before="0" w:beforeAutospacing="0" w:after="0" w:afterAutospacing="0"/>
        <w:jc w:val="both"/>
        <w:rPr>
          <w:rFonts w:ascii="Arial" w:hAnsi="Arial" w:cs="Arial"/>
          <w:b/>
          <w:color w:val="000000"/>
        </w:rPr>
      </w:pPr>
      <w:r w:rsidRPr="00FA782B">
        <w:rPr>
          <w:rFonts w:ascii="Arial" w:hAnsi="Arial" w:cs="Arial"/>
          <w:b/>
          <w:color w:val="000000"/>
        </w:rPr>
        <w:t>Personnel</w:t>
      </w:r>
    </w:p>
    <w:p w:rsidR="00FA782B" w:rsidRPr="00FA782B" w:rsidRDefault="00FA782B" w:rsidP="008B2E71">
      <w:pPr>
        <w:pStyle w:val="NormalWeb"/>
        <w:spacing w:before="0" w:beforeAutospacing="0" w:after="0" w:afterAutospacing="0"/>
        <w:jc w:val="both"/>
        <w:rPr>
          <w:rFonts w:ascii="Arial" w:hAnsi="Arial" w:cs="Arial"/>
          <w:b/>
          <w:color w:val="000000"/>
        </w:rPr>
      </w:pPr>
    </w:p>
    <w:p w:rsidR="00FA782B" w:rsidRPr="00FA782B" w:rsidRDefault="00FA782B" w:rsidP="008B2E71">
      <w:pPr>
        <w:pStyle w:val="NormalWeb"/>
        <w:spacing w:before="0" w:beforeAutospacing="0" w:after="0" w:afterAutospacing="0"/>
        <w:jc w:val="both"/>
        <w:rPr>
          <w:rFonts w:ascii="Arial" w:hAnsi="Arial" w:cs="Arial"/>
        </w:rPr>
      </w:pPr>
      <w:r w:rsidRPr="00FA782B">
        <w:rPr>
          <w:rFonts w:ascii="Arial" w:hAnsi="Arial" w:cs="Arial"/>
        </w:rPr>
        <w:t xml:space="preserve">As part of the return to in-person services, we needed to hire three positions: an audio/visual technician responsible for running hybrid services, a pianist, and an RE teacher. Most of the details will be found in the Personnel Annual Report. In September the Board approved the hire of Christina Perske, our pianist. In October Emily </w:t>
      </w:r>
      <w:proofErr w:type="spellStart"/>
      <w:r w:rsidRPr="00FA782B">
        <w:rPr>
          <w:rFonts w:ascii="Arial" w:hAnsi="Arial" w:cs="Arial"/>
        </w:rPr>
        <w:t>Greenslade</w:t>
      </w:r>
      <w:proofErr w:type="spellEnd"/>
      <w:r w:rsidRPr="00FA782B">
        <w:rPr>
          <w:rFonts w:ascii="Arial" w:hAnsi="Arial" w:cs="Arial"/>
        </w:rPr>
        <w:t xml:space="preserve"> was hired as our A/V technician. A sub-committee assembled by the Board, Sydney Wilde, Pam Sachs, David Keller, Shelly Bower, and Lucy </w:t>
      </w:r>
      <w:proofErr w:type="spellStart"/>
      <w:r w:rsidRPr="00FA782B">
        <w:rPr>
          <w:rFonts w:ascii="Arial" w:hAnsi="Arial" w:cs="Arial"/>
        </w:rPr>
        <w:t>Sperlin</w:t>
      </w:r>
      <w:proofErr w:type="spellEnd"/>
      <w:r w:rsidRPr="00FA782B">
        <w:rPr>
          <w:rFonts w:ascii="Arial" w:hAnsi="Arial" w:cs="Arial"/>
        </w:rPr>
        <w:t xml:space="preserve">, met several times throughout the year to strategize for our RE teacher hire. We created a </w:t>
      </w:r>
      <w:r w:rsidRPr="00FA782B">
        <w:rPr>
          <w:rFonts w:ascii="Arial" w:hAnsi="Arial" w:cs="Arial"/>
          <w:color w:val="000000"/>
        </w:rPr>
        <w:t>Google calendar with 2 people signed up each week on a rotating basis who would make sure they are at the service, and able to leave with any children who want to go and provide at minimum a quiet activity if child stays in the sanctuary, a story or project, snack and playtime.</w:t>
      </w:r>
      <w:r w:rsidRPr="00FA782B">
        <w:rPr>
          <w:rFonts w:ascii="Arial" w:hAnsi="Arial" w:cs="Arial"/>
        </w:rPr>
        <w:t xml:space="preserve"> We agreed to the </w:t>
      </w:r>
      <w:r w:rsidRPr="00FA782B">
        <w:rPr>
          <w:rFonts w:ascii="Arial" w:hAnsi="Arial" w:cs="Arial"/>
          <w:color w:val="000000"/>
        </w:rPr>
        <w:t>Rule of 3’s: if there are two children, one person can work alone with them. If there is one child, two adults need to work with them. All members of the sub-committee were subjected to background checks so that they could work with the children. By February we hired Miranda Lowe as the RE teacher.</w:t>
      </w:r>
    </w:p>
    <w:p w:rsidR="00D96DE6" w:rsidRDefault="00D96DE6" w:rsidP="008B2E71">
      <w:pPr>
        <w:tabs>
          <w:tab w:val="right" w:pos="6120"/>
        </w:tabs>
        <w:spacing w:after="0" w:line="240" w:lineRule="auto"/>
        <w:jc w:val="center"/>
        <w:rPr>
          <w:rFonts w:ascii="Arial" w:hAnsi="Arial" w:cs="Arial"/>
          <w:b/>
          <w:sz w:val="28"/>
          <w:szCs w:val="28"/>
        </w:rPr>
      </w:pPr>
    </w:p>
    <w:p w:rsidR="008B2E71" w:rsidRDefault="008B2E71" w:rsidP="008B2E71">
      <w:pPr>
        <w:tabs>
          <w:tab w:val="right" w:pos="6120"/>
        </w:tabs>
        <w:spacing w:after="0" w:line="240" w:lineRule="auto"/>
        <w:jc w:val="center"/>
        <w:rPr>
          <w:rFonts w:ascii="Arial" w:hAnsi="Arial" w:cs="Arial"/>
          <w:b/>
          <w:sz w:val="28"/>
          <w:szCs w:val="28"/>
        </w:rPr>
      </w:pPr>
    </w:p>
    <w:p w:rsidR="008B2E71" w:rsidRDefault="008B2E71" w:rsidP="008B2E71">
      <w:pPr>
        <w:tabs>
          <w:tab w:val="right" w:pos="6120"/>
        </w:tabs>
        <w:spacing w:after="0" w:line="240" w:lineRule="auto"/>
        <w:jc w:val="center"/>
        <w:rPr>
          <w:rFonts w:ascii="Arial" w:hAnsi="Arial" w:cs="Arial"/>
          <w:b/>
          <w:sz w:val="28"/>
          <w:szCs w:val="28"/>
        </w:rPr>
      </w:pPr>
    </w:p>
    <w:p w:rsidR="008B2E71" w:rsidRDefault="008B2E71" w:rsidP="008B2E71">
      <w:pPr>
        <w:tabs>
          <w:tab w:val="right" w:pos="6120"/>
        </w:tabs>
        <w:spacing w:after="0" w:line="240" w:lineRule="auto"/>
        <w:jc w:val="center"/>
        <w:rPr>
          <w:rFonts w:ascii="Arial" w:hAnsi="Arial" w:cs="Arial"/>
          <w:b/>
          <w:sz w:val="28"/>
          <w:szCs w:val="28"/>
        </w:rPr>
      </w:pPr>
    </w:p>
    <w:p w:rsidR="008B2E71" w:rsidRDefault="008B2E71" w:rsidP="008B2E71">
      <w:pPr>
        <w:tabs>
          <w:tab w:val="right" w:pos="6120"/>
        </w:tabs>
        <w:spacing w:after="0" w:line="240" w:lineRule="auto"/>
        <w:jc w:val="center"/>
        <w:rPr>
          <w:rFonts w:ascii="Arial" w:hAnsi="Arial" w:cs="Arial"/>
          <w:b/>
          <w:sz w:val="28"/>
          <w:szCs w:val="28"/>
        </w:rPr>
      </w:pPr>
    </w:p>
    <w:p w:rsidR="008B2E71" w:rsidRDefault="008B2E71" w:rsidP="008B2E71">
      <w:pPr>
        <w:tabs>
          <w:tab w:val="right" w:pos="6120"/>
        </w:tabs>
        <w:spacing w:after="0" w:line="240" w:lineRule="auto"/>
        <w:jc w:val="center"/>
        <w:rPr>
          <w:rFonts w:ascii="Arial" w:hAnsi="Arial" w:cs="Arial"/>
          <w:b/>
          <w:sz w:val="28"/>
          <w:szCs w:val="28"/>
        </w:rPr>
      </w:pPr>
    </w:p>
    <w:p w:rsidR="003A5D2F" w:rsidRDefault="003A5D2F"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Minister’s Report</w:t>
      </w:r>
    </w:p>
    <w:p w:rsidR="00822A48" w:rsidRDefault="00822A48"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Pr="002475D4" w:rsidRDefault="00B45792" w:rsidP="00822A48">
      <w:pPr>
        <w:spacing w:after="0" w:line="240" w:lineRule="auto"/>
        <w:jc w:val="both"/>
        <w:rPr>
          <w:rFonts w:ascii="Arial" w:hAnsi="Arial" w:cs="Arial"/>
          <w:sz w:val="24"/>
          <w:szCs w:val="24"/>
        </w:rPr>
      </w:pPr>
    </w:p>
    <w:p w:rsidR="003A5D2F" w:rsidRPr="00CA36BE" w:rsidRDefault="003A5D2F" w:rsidP="003A5D2F">
      <w:pPr>
        <w:jc w:val="center"/>
        <w:rPr>
          <w:rFonts w:ascii="Arial" w:hAnsi="Arial" w:cs="Arial"/>
          <w:b/>
          <w:sz w:val="24"/>
          <w:szCs w:val="24"/>
        </w:rPr>
      </w:pPr>
      <w:r>
        <w:rPr>
          <w:rFonts w:ascii="Arial" w:hAnsi="Arial" w:cs="Arial"/>
          <w:b/>
          <w:sz w:val="24"/>
          <w:szCs w:val="24"/>
        </w:rPr>
        <w:lastRenderedPageBreak/>
        <w:t>Budget</w:t>
      </w:r>
      <w:r w:rsidRPr="00CA36BE">
        <w:rPr>
          <w:rFonts w:ascii="Arial" w:hAnsi="Arial" w:cs="Arial"/>
          <w:b/>
          <w:sz w:val="24"/>
          <w:szCs w:val="24"/>
        </w:rPr>
        <w:t xml:space="preserve"> R</w:t>
      </w:r>
      <w:r>
        <w:rPr>
          <w:rFonts w:ascii="Arial" w:hAnsi="Arial" w:cs="Arial"/>
          <w:b/>
          <w:sz w:val="24"/>
          <w:szCs w:val="24"/>
        </w:rPr>
        <w:t>eport</w:t>
      </w:r>
    </w:p>
    <w:p w:rsidR="00822A48" w:rsidRDefault="00822A48" w:rsidP="00822A48">
      <w:pPr>
        <w:spacing w:after="0" w:line="240" w:lineRule="auto"/>
        <w:jc w:val="both"/>
        <w:rPr>
          <w:rFonts w:ascii="Arial" w:hAnsi="Arial" w:cs="Arial"/>
          <w:sz w:val="24"/>
          <w:szCs w:val="24"/>
        </w:rPr>
      </w:pPr>
    </w:p>
    <w:p w:rsidR="007E33F0" w:rsidRDefault="007E33F0" w:rsidP="008B2E71">
      <w:pPr>
        <w:spacing w:after="0" w:line="240" w:lineRule="auto"/>
        <w:jc w:val="both"/>
        <w:rPr>
          <w:rFonts w:ascii="Arial" w:hAnsi="Arial" w:cs="Arial"/>
          <w:sz w:val="24"/>
          <w:szCs w:val="24"/>
        </w:rPr>
      </w:pPr>
      <w:r w:rsidRPr="007E33F0">
        <w:rPr>
          <w:rFonts w:ascii="Arial" w:hAnsi="Arial" w:cs="Arial"/>
          <w:sz w:val="24"/>
          <w:szCs w:val="24"/>
        </w:rPr>
        <w:t>UUFC entered this Fiscal Year with a much pared-down budget, due to the ongoing C</w:t>
      </w:r>
      <w:r w:rsidR="00F17A25">
        <w:rPr>
          <w:rFonts w:ascii="Arial" w:hAnsi="Arial" w:cs="Arial"/>
          <w:sz w:val="24"/>
          <w:szCs w:val="24"/>
        </w:rPr>
        <w:t>OVID</w:t>
      </w:r>
      <w:r w:rsidRPr="007E33F0">
        <w:rPr>
          <w:rFonts w:ascii="Arial" w:hAnsi="Arial" w:cs="Arial"/>
          <w:sz w:val="24"/>
          <w:szCs w:val="24"/>
        </w:rPr>
        <w:t xml:space="preserve"> shut-downs. With two months left in the fiscal year, we are looking at both income and expenses being less than budgeted. Due to reduced expenses, it appears that we will end the year having used considerably less of our reserve funds than expected. </w:t>
      </w:r>
    </w:p>
    <w:p w:rsidR="008B2E71" w:rsidRPr="007E33F0" w:rsidRDefault="008B2E71" w:rsidP="008B2E71">
      <w:pPr>
        <w:spacing w:after="0" w:line="240" w:lineRule="auto"/>
        <w:jc w:val="both"/>
        <w:rPr>
          <w:rFonts w:ascii="Arial" w:hAnsi="Arial" w:cs="Arial"/>
          <w:sz w:val="24"/>
          <w:szCs w:val="24"/>
        </w:rPr>
      </w:pPr>
    </w:p>
    <w:p w:rsidR="007E33F0" w:rsidRDefault="007E33F0" w:rsidP="008B2E71">
      <w:pPr>
        <w:spacing w:after="0" w:line="240" w:lineRule="auto"/>
        <w:jc w:val="both"/>
        <w:rPr>
          <w:rFonts w:ascii="Arial" w:hAnsi="Arial" w:cs="Arial"/>
          <w:sz w:val="24"/>
          <w:szCs w:val="24"/>
        </w:rPr>
      </w:pPr>
      <w:r w:rsidRPr="007E33F0">
        <w:rPr>
          <w:rFonts w:ascii="Arial" w:hAnsi="Arial" w:cs="Arial"/>
          <w:sz w:val="24"/>
          <w:szCs w:val="24"/>
        </w:rPr>
        <w:t>Income associated with in-person church services, such as non-pledge donations was, not unexpectedly, lower than budgeted, and we have been unable to have our usual major spring fund raiser</w:t>
      </w:r>
      <w:r>
        <w:rPr>
          <w:rFonts w:ascii="Arial" w:hAnsi="Arial" w:cs="Arial"/>
          <w:sz w:val="24"/>
          <w:szCs w:val="24"/>
        </w:rPr>
        <w:t xml:space="preserve">. </w:t>
      </w:r>
      <w:r w:rsidRPr="007E33F0">
        <w:rPr>
          <w:rFonts w:ascii="Arial" w:hAnsi="Arial" w:cs="Arial"/>
          <w:sz w:val="24"/>
          <w:szCs w:val="24"/>
        </w:rPr>
        <w:t>However, our new on-line donation capabilities have increased plate income and facilitated pledge payments for some.</w:t>
      </w:r>
      <w:r w:rsidR="00F17A25">
        <w:rPr>
          <w:rFonts w:ascii="Arial" w:hAnsi="Arial" w:cs="Arial"/>
          <w:sz w:val="24"/>
          <w:szCs w:val="24"/>
        </w:rPr>
        <w:t xml:space="preserve"> </w:t>
      </w:r>
      <w:r w:rsidRPr="007E33F0">
        <w:rPr>
          <w:rFonts w:ascii="Arial" w:hAnsi="Arial" w:cs="Arial"/>
          <w:sz w:val="24"/>
          <w:szCs w:val="24"/>
        </w:rPr>
        <w:t>To the credit of all, pledges have continued coming in regularly, even though the many months when Sunday Services and other programs were entirely shut down.</w:t>
      </w:r>
    </w:p>
    <w:p w:rsidR="008B2E71" w:rsidRPr="007E33F0" w:rsidRDefault="008B2E71" w:rsidP="008B2E71">
      <w:pPr>
        <w:spacing w:after="0" w:line="240" w:lineRule="auto"/>
        <w:jc w:val="both"/>
        <w:rPr>
          <w:rFonts w:ascii="Arial" w:hAnsi="Arial" w:cs="Arial"/>
          <w:sz w:val="24"/>
          <w:szCs w:val="24"/>
        </w:rPr>
      </w:pPr>
    </w:p>
    <w:p w:rsidR="007E33F0" w:rsidRDefault="007E33F0" w:rsidP="008B2E71">
      <w:pPr>
        <w:spacing w:after="0" w:line="240" w:lineRule="auto"/>
        <w:jc w:val="both"/>
        <w:rPr>
          <w:rFonts w:ascii="Arial" w:hAnsi="Arial" w:cs="Arial"/>
          <w:sz w:val="24"/>
          <w:szCs w:val="24"/>
        </w:rPr>
      </w:pPr>
      <w:r w:rsidRPr="007E33F0">
        <w:rPr>
          <w:rFonts w:ascii="Arial" w:hAnsi="Arial" w:cs="Arial"/>
          <w:sz w:val="24"/>
          <w:szCs w:val="24"/>
        </w:rPr>
        <w:t>Thanks to the second PPP loan/grant that we received last spring and as expected and using a portion of the 2018 Special Fund drive, as well as reducing the Minister’s salary to ¾ time and having spent less than budgeted, we will get through this year with some reserve funds still intact.</w:t>
      </w:r>
    </w:p>
    <w:p w:rsidR="008B2E71" w:rsidRPr="007E33F0" w:rsidRDefault="008B2E71" w:rsidP="008B2E71">
      <w:pPr>
        <w:spacing w:after="0" w:line="240" w:lineRule="auto"/>
        <w:jc w:val="both"/>
        <w:rPr>
          <w:rFonts w:ascii="Arial" w:hAnsi="Arial" w:cs="Arial"/>
          <w:sz w:val="24"/>
          <w:szCs w:val="24"/>
        </w:rPr>
      </w:pPr>
    </w:p>
    <w:p w:rsidR="007E33F0" w:rsidRDefault="007E33F0" w:rsidP="008B2E71">
      <w:pPr>
        <w:spacing w:after="0" w:line="240" w:lineRule="auto"/>
        <w:jc w:val="both"/>
        <w:rPr>
          <w:rFonts w:ascii="Arial" w:hAnsi="Arial" w:cs="Arial"/>
          <w:sz w:val="24"/>
          <w:szCs w:val="24"/>
        </w:rPr>
      </w:pPr>
      <w:r w:rsidRPr="007E33F0">
        <w:rPr>
          <w:rFonts w:ascii="Arial" w:hAnsi="Arial" w:cs="Arial"/>
          <w:sz w:val="24"/>
          <w:szCs w:val="24"/>
        </w:rPr>
        <w:t>Moving, however, to the Finance Committee’s task of developing a budget for 22-23, we have the continuing challenge of being a small co</w:t>
      </w:r>
      <w:r w:rsidR="00F17A25">
        <w:rPr>
          <w:rFonts w:ascii="Arial" w:hAnsi="Arial" w:cs="Arial"/>
          <w:sz w:val="24"/>
          <w:szCs w:val="24"/>
        </w:rPr>
        <w:t xml:space="preserve">ngregation funding a minister. </w:t>
      </w:r>
      <w:r w:rsidRPr="007E33F0">
        <w:rPr>
          <w:rFonts w:ascii="Arial" w:hAnsi="Arial" w:cs="Arial"/>
          <w:sz w:val="24"/>
          <w:szCs w:val="24"/>
        </w:rPr>
        <w:t xml:space="preserve">Having two major disasters in four years has first taken away loyal pledging members from us, and then made it impossible to attract more members during the </w:t>
      </w:r>
      <w:r w:rsidR="00F17A25">
        <w:rPr>
          <w:rFonts w:ascii="Arial" w:hAnsi="Arial" w:cs="Arial"/>
          <w:sz w:val="24"/>
          <w:szCs w:val="24"/>
        </w:rPr>
        <w:t>COVID</w:t>
      </w:r>
      <w:r w:rsidRPr="007E33F0">
        <w:rPr>
          <w:rFonts w:ascii="Arial" w:hAnsi="Arial" w:cs="Arial"/>
          <w:sz w:val="24"/>
          <w:szCs w:val="24"/>
        </w:rPr>
        <w:t xml:space="preserve"> shutdown.  Another belt-tightening budget has been prepared for next year, and the Finance Committee notes that this is the 5th and final year that we will be able to supplement the budget from the 2018 Special Fund Drive. The upcoming year will be a critical one for the future of the Fellowship!  </w:t>
      </w:r>
    </w:p>
    <w:p w:rsidR="008B2E71" w:rsidRPr="007E33F0" w:rsidRDefault="008B2E71" w:rsidP="008B2E71">
      <w:pPr>
        <w:spacing w:after="0" w:line="240" w:lineRule="auto"/>
        <w:jc w:val="both"/>
        <w:rPr>
          <w:rFonts w:ascii="Arial" w:hAnsi="Arial" w:cs="Arial"/>
          <w:sz w:val="24"/>
          <w:szCs w:val="24"/>
        </w:rPr>
      </w:pPr>
    </w:p>
    <w:p w:rsidR="001E0326" w:rsidRPr="001E0326" w:rsidRDefault="001E0326" w:rsidP="008B2E71">
      <w:pPr>
        <w:pStyle w:val="NormalWeb"/>
        <w:spacing w:before="0" w:beforeAutospacing="0" w:after="0" w:afterAutospacing="0"/>
        <w:rPr>
          <w:rFonts w:ascii="Arial" w:hAnsi="Arial" w:cs="Arial"/>
          <w:b/>
          <w:color w:val="000000"/>
        </w:rPr>
      </w:pPr>
      <w:r w:rsidRPr="001E0326">
        <w:rPr>
          <w:rFonts w:ascii="Arial" w:hAnsi="Arial" w:cs="Arial"/>
          <w:b/>
          <w:color w:val="000000"/>
        </w:rPr>
        <w:t>Finances</w:t>
      </w:r>
    </w:p>
    <w:p w:rsidR="001E0326" w:rsidRDefault="001E0326" w:rsidP="008B2E71">
      <w:pPr>
        <w:pStyle w:val="NormalWeb"/>
        <w:spacing w:before="0" w:beforeAutospacing="0" w:after="0" w:afterAutospacing="0"/>
        <w:jc w:val="both"/>
        <w:rPr>
          <w:rFonts w:ascii="Arial" w:hAnsi="Arial" w:cs="Arial"/>
          <w:color w:val="000000"/>
        </w:rPr>
      </w:pPr>
      <w:r w:rsidRPr="001E0326">
        <w:rPr>
          <w:rFonts w:ascii="Arial" w:hAnsi="Arial" w:cs="Arial"/>
          <w:color w:val="000000"/>
        </w:rPr>
        <w:t xml:space="preserve">In July the Board approved the Endowment Committee’s plan to invest the Mitchel Endowment in an Exchange-traded fund through our local Edward Jones office. </w:t>
      </w:r>
    </w:p>
    <w:p w:rsidR="001E0326" w:rsidRPr="001E0326" w:rsidRDefault="001E0326" w:rsidP="008B2E71">
      <w:pPr>
        <w:pStyle w:val="NormalWeb"/>
        <w:spacing w:before="0" w:beforeAutospacing="0" w:after="0" w:afterAutospacing="0"/>
        <w:jc w:val="both"/>
        <w:rPr>
          <w:rFonts w:ascii="Arial" w:hAnsi="Arial" w:cs="Arial"/>
          <w:color w:val="000000"/>
        </w:rPr>
      </w:pPr>
    </w:p>
    <w:p w:rsidR="001E0326" w:rsidRDefault="001E0326" w:rsidP="008B2E71">
      <w:pPr>
        <w:pStyle w:val="NormalWeb"/>
        <w:spacing w:before="0" w:beforeAutospacing="0" w:after="0" w:afterAutospacing="0"/>
        <w:jc w:val="both"/>
        <w:rPr>
          <w:rFonts w:ascii="Arial" w:hAnsi="Arial" w:cs="Arial"/>
        </w:rPr>
      </w:pPr>
      <w:r w:rsidRPr="001E0326">
        <w:rPr>
          <w:rFonts w:ascii="Arial" w:hAnsi="Arial" w:cs="Arial"/>
        </w:rPr>
        <w:t xml:space="preserve">In April the Board reviewed the 2022-23 </w:t>
      </w:r>
      <w:proofErr w:type="gramStart"/>
      <w:r w:rsidRPr="001E0326">
        <w:rPr>
          <w:rFonts w:ascii="Arial" w:hAnsi="Arial" w:cs="Arial"/>
        </w:rPr>
        <w:t>budget</w:t>
      </w:r>
      <w:proofErr w:type="gramEnd"/>
      <w:r w:rsidRPr="001E0326">
        <w:rPr>
          <w:rFonts w:ascii="Arial" w:hAnsi="Arial" w:cs="Arial"/>
        </w:rPr>
        <w:t xml:space="preserve"> from the Finance Committee. We planned that pledges will be about 10% reduced from last year, making the pledges come in at about $86,000. The Board suggested some cuts to reduce the amount of reserves that get used. Suggestions include, reducing Fair Share by ½ (save around $3900), canceling Torres dinners ($1000), not hiring the custodian ($1920), not re-hiring the Zoom technician (~$1200), and reducing cash donations in the plate from 50% to 25% (~$1200). All together that would save around $9000. </w:t>
      </w:r>
    </w:p>
    <w:p w:rsidR="008B2E71" w:rsidRDefault="008B2E71" w:rsidP="008B2E71">
      <w:pPr>
        <w:pStyle w:val="NormalWeb"/>
        <w:spacing w:before="0" w:beforeAutospacing="0" w:after="0" w:afterAutospacing="0"/>
        <w:jc w:val="both"/>
        <w:rPr>
          <w:rFonts w:ascii="Arial" w:hAnsi="Arial" w:cs="Arial"/>
        </w:rPr>
      </w:pPr>
    </w:p>
    <w:p w:rsidR="001E0326" w:rsidRPr="001E0326" w:rsidRDefault="001E0326" w:rsidP="008B2E71">
      <w:pPr>
        <w:pStyle w:val="NormalWeb"/>
        <w:spacing w:before="0" w:beforeAutospacing="0" w:after="0" w:afterAutospacing="0"/>
        <w:jc w:val="both"/>
        <w:rPr>
          <w:rFonts w:ascii="Arial" w:hAnsi="Arial" w:cs="Arial"/>
        </w:rPr>
      </w:pPr>
      <w:r w:rsidRPr="001E0326">
        <w:rPr>
          <w:rFonts w:ascii="Arial" w:hAnsi="Arial" w:cs="Arial"/>
        </w:rPr>
        <w:t xml:space="preserve">We discussed raising money through a Capital Campaign to pay off the mortgage. Through a straw poll we agreed to put this idea before the congregation at the annual meeting. It’s important to note that we did not recommend that the Capital Campaign go forward, instead that we want to ask the congregation, in order to gauge their level of support. We briefly discussed the Employee Retention Tax Credit and agreed this is a great lead to follow up on.  </w:t>
      </w:r>
    </w:p>
    <w:p w:rsidR="001E0326" w:rsidRPr="001E0326" w:rsidRDefault="001E0326" w:rsidP="008B2E71">
      <w:pPr>
        <w:spacing w:after="0" w:line="240" w:lineRule="auto"/>
        <w:jc w:val="both"/>
        <w:rPr>
          <w:rFonts w:ascii="Arial" w:hAnsi="Arial" w:cs="Arial"/>
          <w:b/>
          <w:sz w:val="24"/>
          <w:szCs w:val="24"/>
        </w:rPr>
      </w:pPr>
      <w:r w:rsidRPr="001E0326">
        <w:rPr>
          <w:rFonts w:ascii="Arial" w:hAnsi="Arial" w:cs="Arial"/>
          <w:b/>
          <w:sz w:val="24"/>
          <w:szCs w:val="24"/>
        </w:rPr>
        <w:lastRenderedPageBreak/>
        <w:t>Planning</w:t>
      </w:r>
    </w:p>
    <w:p w:rsidR="001E0326" w:rsidRDefault="001E0326" w:rsidP="008B2E71">
      <w:pPr>
        <w:spacing w:after="0" w:line="240" w:lineRule="auto"/>
        <w:jc w:val="both"/>
        <w:rPr>
          <w:rFonts w:ascii="Arial" w:hAnsi="Arial" w:cs="Arial"/>
          <w:sz w:val="24"/>
          <w:szCs w:val="24"/>
        </w:rPr>
      </w:pPr>
      <w:r w:rsidRPr="001E0326">
        <w:rPr>
          <w:rFonts w:ascii="Arial" w:hAnsi="Arial" w:cs="Arial"/>
          <w:sz w:val="24"/>
          <w:szCs w:val="24"/>
        </w:rPr>
        <w:t xml:space="preserve">In March a sub-committee of the Board, including David Strohmeyer, Sydney Wilde, Lucy </w:t>
      </w:r>
      <w:proofErr w:type="spellStart"/>
      <w:r w:rsidRPr="001E0326">
        <w:rPr>
          <w:rFonts w:ascii="Arial" w:hAnsi="Arial" w:cs="Arial"/>
          <w:sz w:val="24"/>
          <w:szCs w:val="24"/>
        </w:rPr>
        <w:t>Sperlin</w:t>
      </w:r>
      <w:proofErr w:type="spellEnd"/>
      <w:r w:rsidRPr="001E0326">
        <w:rPr>
          <w:rFonts w:ascii="Arial" w:hAnsi="Arial" w:cs="Arial"/>
          <w:sz w:val="24"/>
          <w:szCs w:val="24"/>
        </w:rPr>
        <w:t xml:space="preserve">, and Pam Sachs developed the idea of hosting cottage meetings were brainstorm sessions on how the groups see the future of UUFC. Invitations were sent out to all who pledged or are friends inviting them to the cottage meetings. Most meetings were in-person though one was conducted on Zoom. A dress rehearsal will be at Pam’s home on March 13. There will be 6 identical questions to be asked at the cottage meetings. </w:t>
      </w:r>
    </w:p>
    <w:p w:rsidR="001E0326" w:rsidRPr="001E0326" w:rsidRDefault="001E0326" w:rsidP="008B2E71">
      <w:pPr>
        <w:spacing w:after="0" w:line="240" w:lineRule="auto"/>
        <w:jc w:val="both"/>
        <w:rPr>
          <w:rFonts w:ascii="Arial" w:hAnsi="Arial" w:cs="Arial"/>
          <w:sz w:val="24"/>
          <w:szCs w:val="24"/>
        </w:rPr>
      </w:pPr>
    </w:p>
    <w:p w:rsidR="001E0326" w:rsidRPr="001E0326" w:rsidRDefault="001E0326" w:rsidP="008B2E71">
      <w:pPr>
        <w:spacing w:after="0" w:line="240" w:lineRule="auto"/>
        <w:jc w:val="both"/>
        <w:rPr>
          <w:rFonts w:ascii="Arial" w:hAnsi="Arial" w:cs="Arial"/>
          <w:sz w:val="24"/>
          <w:szCs w:val="24"/>
        </w:rPr>
      </w:pPr>
      <w:r w:rsidRPr="001E0326">
        <w:rPr>
          <w:rFonts w:ascii="Arial" w:hAnsi="Arial" w:cs="Arial"/>
          <w:sz w:val="24"/>
          <w:szCs w:val="24"/>
        </w:rPr>
        <w:t>The outcomes from the discussions were synthesized, primarily by Lucy, Sydney, and Pam, and were disseminated to the congregation at two separate all-church meetings held after church in late March and early April. Additional feedback was collected at these meetings which will aid in planning for the future. The idea of maintaining a beloved community emerged as a top consideration, which we understood to mean keeping the fellowship going strong through meaningful and high-quality Sunday services, programming, and social events. Thus in the Budget we prioritized maintaining staffing at the current level in order to maintain enriching services for the upcoming year while we plan for the future. We also enjoyed several social events organized by dedicated volunteers such as Merrily Stover (Dinners for Eight) and the Congregation Potluck (Stewardship team).</w:t>
      </w: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B45792" w:rsidRDefault="00B45792" w:rsidP="008B2E71">
      <w:pPr>
        <w:spacing w:after="0" w:line="240" w:lineRule="auto"/>
        <w:jc w:val="both"/>
        <w:rPr>
          <w:rFonts w:ascii="Arial" w:hAnsi="Arial" w:cs="Arial"/>
          <w:sz w:val="24"/>
          <w:szCs w:val="24"/>
        </w:rPr>
      </w:pPr>
    </w:p>
    <w:p w:rsidR="001E0326" w:rsidRDefault="001E0326" w:rsidP="008B2E71">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8B2E71" w:rsidRDefault="008B2E71" w:rsidP="00822A48">
      <w:pPr>
        <w:spacing w:after="0" w:line="240" w:lineRule="auto"/>
        <w:jc w:val="both"/>
        <w:rPr>
          <w:rFonts w:ascii="Arial" w:hAnsi="Arial" w:cs="Arial"/>
          <w:sz w:val="24"/>
          <w:szCs w:val="24"/>
        </w:rPr>
      </w:pPr>
    </w:p>
    <w:p w:rsidR="001E0326" w:rsidRDefault="001E0326" w:rsidP="00822A48">
      <w:pPr>
        <w:spacing w:after="0" w:line="240" w:lineRule="auto"/>
        <w:jc w:val="both"/>
        <w:rPr>
          <w:rFonts w:ascii="Arial" w:hAnsi="Arial" w:cs="Arial"/>
          <w:sz w:val="24"/>
          <w:szCs w:val="24"/>
        </w:rPr>
      </w:pPr>
    </w:p>
    <w:p w:rsidR="00822A48" w:rsidRDefault="00233FEF" w:rsidP="00FA782B">
      <w:pPr>
        <w:spacing w:after="0" w:line="240" w:lineRule="auto"/>
        <w:jc w:val="center"/>
        <w:rPr>
          <w:rFonts w:ascii="Arial" w:hAnsi="Arial" w:cs="Arial"/>
          <w:b/>
          <w:sz w:val="28"/>
          <w:szCs w:val="28"/>
        </w:rPr>
      </w:pPr>
      <w:r>
        <w:rPr>
          <w:rFonts w:ascii="Arial" w:hAnsi="Arial" w:cs="Arial"/>
          <w:b/>
          <w:sz w:val="28"/>
          <w:szCs w:val="28"/>
        </w:rPr>
        <w:lastRenderedPageBreak/>
        <w:t>Personnel Report</w:t>
      </w:r>
    </w:p>
    <w:p w:rsidR="00FA782B" w:rsidRDefault="00FA782B" w:rsidP="00FA782B">
      <w:pPr>
        <w:spacing w:after="0" w:line="240" w:lineRule="auto"/>
        <w:jc w:val="center"/>
        <w:rPr>
          <w:rFonts w:ascii="Arial" w:hAnsi="Arial" w:cs="Arial"/>
          <w:b/>
          <w:sz w:val="28"/>
          <w:szCs w:val="28"/>
        </w:rPr>
      </w:pPr>
    </w:p>
    <w:p w:rsidR="00FA782B" w:rsidRPr="00FA782B" w:rsidRDefault="00FA782B" w:rsidP="008B2E71">
      <w:pPr>
        <w:spacing w:after="0" w:line="240" w:lineRule="auto"/>
        <w:jc w:val="both"/>
        <w:rPr>
          <w:rFonts w:ascii="Arial" w:hAnsi="Arial" w:cs="Arial"/>
          <w:sz w:val="24"/>
          <w:szCs w:val="24"/>
        </w:rPr>
      </w:pPr>
      <w:r w:rsidRPr="00FA782B">
        <w:rPr>
          <w:rFonts w:ascii="Arial" w:hAnsi="Arial" w:cs="Arial"/>
          <w:sz w:val="24"/>
          <w:szCs w:val="24"/>
        </w:rPr>
        <w:t>Several new staff members were hired this year as we began hybrid in-person/Zoom service after meeting solely online for over a year. These hires included a pianist, an audio/visual technician, and an RE instructor.</w:t>
      </w:r>
    </w:p>
    <w:p w:rsidR="00FA782B" w:rsidRPr="00FA782B" w:rsidRDefault="00FA782B" w:rsidP="008B2E71">
      <w:pPr>
        <w:spacing w:after="0" w:line="240" w:lineRule="auto"/>
        <w:jc w:val="both"/>
        <w:rPr>
          <w:rFonts w:ascii="Arial" w:hAnsi="Arial" w:cs="Arial"/>
          <w:sz w:val="24"/>
          <w:szCs w:val="24"/>
        </w:rPr>
      </w:pPr>
    </w:p>
    <w:p w:rsidR="00FA782B" w:rsidRDefault="00FA782B" w:rsidP="008B2E71">
      <w:pPr>
        <w:spacing w:after="0" w:line="240" w:lineRule="auto"/>
        <w:jc w:val="both"/>
        <w:rPr>
          <w:rFonts w:ascii="Arial" w:hAnsi="Arial" w:cs="Arial"/>
          <w:b/>
          <w:color w:val="000000"/>
          <w:sz w:val="24"/>
          <w:szCs w:val="24"/>
        </w:rPr>
      </w:pPr>
      <w:r>
        <w:rPr>
          <w:rFonts w:ascii="Arial" w:hAnsi="Arial" w:cs="Arial"/>
          <w:b/>
          <w:color w:val="000000"/>
          <w:sz w:val="24"/>
          <w:szCs w:val="24"/>
        </w:rPr>
        <w:t>Pianist H</w:t>
      </w:r>
      <w:r w:rsidRPr="00FA782B">
        <w:rPr>
          <w:rFonts w:ascii="Arial" w:hAnsi="Arial" w:cs="Arial"/>
          <w:b/>
          <w:color w:val="000000"/>
          <w:sz w:val="24"/>
          <w:szCs w:val="24"/>
        </w:rPr>
        <w:t>ire</w:t>
      </w:r>
    </w:p>
    <w:p w:rsidR="00FA782B" w:rsidRPr="00FA782B" w:rsidRDefault="00FA782B" w:rsidP="008B2E71">
      <w:pPr>
        <w:spacing w:after="0" w:line="240" w:lineRule="auto"/>
        <w:jc w:val="both"/>
        <w:rPr>
          <w:rFonts w:ascii="Arial" w:hAnsi="Arial" w:cs="Arial"/>
          <w:sz w:val="24"/>
          <w:szCs w:val="24"/>
        </w:rPr>
      </w:pPr>
      <w:r w:rsidRPr="00FA782B">
        <w:rPr>
          <w:rFonts w:ascii="Arial" w:hAnsi="Arial" w:cs="Arial"/>
          <w:color w:val="000000"/>
          <w:sz w:val="24"/>
          <w:szCs w:val="24"/>
        </w:rPr>
        <w:t xml:space="preserve">In August 2021 the </w:t>
      </w:r>
      <w:r w:rsidRPr="00FA782B">
        <w:rPr>
          <w:rFonts w:ascii="Arial" w:hAnsi="Arial" w:cs="Arial"/>
          <w:i/>
          <w:color w:val="000000"/>
          <w:sz w:val="24"/>
          <w:szCs w:val="24"/>
        </w:rPr>
        <w:t xml:space="preserve">ad hoc </w:t>
      </w:r>
      <w:r w:rsidRPr="00FA782B">
        <w:rPr>
          <w:rFonts w:ascii="Arial" w:hAnsi="Arial" w:cs="Arial"/>
          <w:color w:val="000000"/>
          <w:sz w:val="24"/>
          <w:szCs w:val="24"/>
        </w:rPr>
        <w:t xml:space="preserve">pianist hiring committee (Pam Sachs, David Keller, Gail Ross, &amp; Rev. Bryan) interviewed Christina Perske, who came recommended to us by Jane Quan-Bell. We agreed that she really seemed like a good fit. She had played for Faith Lutheran from 2001 to 2003 and before that accompanied Butte College vocal students. More recently she has been part of a piano performance workshop group, and she prepares a piece each month. She also told us that she had briefly attended our church in the early 2000s. She signed her contract in September and her first date was Sunday 9/19/21. We pay her </w:t>
      </w:r>
      <w:r w:rsidRPr="00FA782B">
        <w:rPr>
          <w:rFonts w:ascii="Arial" w:hAnsi="Arial" w:cs="Arial"/>
          <w:sz w:val="24"/>
          <w:szCs w:val="24"/>
        </w:rPr>
        <w:t xml:space="preserve">an annual salary of $2800.00, equivalent to 28 Sundays per year at $100/Sunday, to be paid in monthly installments. </w:t>
      </w:r>
      <w:proofErr w:type="gramStart"/>
      <w:r w:rsidRPr="00FA782B">
        <w:rPr>
          <w:rFonts w:ascii="Arial" w:hAnsi="Arial" w:cs="Arial"/>
          <w:sz w:val="24"/>
          <w:szCs w:val="24"/>
        </w:rPr>
        <w:t>Two Sundays in September, two Sundays in June, and three Sundays in each of the months between September and June.</w:t>
      </w:r>
      <w:proofErr w:type="gramEnd"/>
      <w:r w:rsidRPr="00FA782B">
        <w:rPr>
          <w:rFonts w:ascii="Arial" w:hAnsi="Arial" w:cs="Arial"/>
          <w:sz w:val="24"/>
          <w:szCs w:val="24"/>
        </w:rPr>
        <w:t xml:space="preserve"> </w:t>
      </w:r>
    </w:p>
    <w:p w:rsidR="00FA782B" w:rsidRPr="00FA782B" w:rsidRDefault="00FA782B" w:rsidP="008B2E71">
      <w:pPr>
        <w:spacing w:after="0" w:line="240" w:lineRule="auto"/>
        <w:jc w:val="both"/>
        <w:rPr>
          <w:rFonts w:ascii="Arial" w:hAnsi="Arial" w:cs="Arial"/>
          <w:sz w:val="24"/>
          <w:szCs w:val="24"/>
        </w:rPr>
      </w:pPr>
    </w:p>
    <w:p w:rsidR="00FA782B" w:rsidRPr="00FA782B" w:rsidRDefault="00FA782B" w:rsidP="008B2E71">
      <w:pPr>
        <w:spacing w:after="0" w:line="240" w:lineRule="auto"/>
        <w:jc w:val="both"/>
        <w:rPr>
          <w:rFonts w:ascii="Arial" w:hAnsi="Arial" w:cs="Arial"/>
          <w:b/>
          <w:sz w:val="24"/>
          <w:szCs w:val="24"/>
        </w:rPr>
      </w:pPr>
      <w:r>
        <w:rPr>
          <w:rFonts w:ascii="Arial" w:hAnsi="Arial" w:cs="Arial"/>
          <w:b/>
          <w:sz w:val="24"/>
          <w:szCs w:val="24"/>
        </w:rPr>
        <w:t>Audio/Visual Technician H</w:t>
      </w:r>
      <w:r w:rsidRPr="00FA782B">
        <w:rPr>
          <w:rFonts w:ascii="Arial" w:hAnsi="Arial" w:cs="Arial"/>
          <w:b/>
          <w:sz w:val="24"/>
          <w:szCs w:val="24"/>
        </w:rPr>
        <w:t>ire</w:t>
      </w:r>
    </w:p>
    <w:p w:rsidR="00FA782B" w:rsidRPr="00FA782B" w:rsidRDefault="00FA782B" w:rsidP="008B2E71">
      <w:pPr>
        <w:spacing w:after="0" w:line="240" w:lineRule="auto"/>
        <w:jc w:val="both"/>
        <w:rPr>
          <w:rFonts w:ascii="Arial" w:eastAsia="Times New Roman" w:hAnsi="Arial" w:cs="Arial"/>
          <w:sz w:val="24"/>
          <w:szCs w:val="24"/>
        </w:rPr>
      </w:pPr>
      <w:r w:rsidRPr="00FA782B">
        <w:rPr>
          <w:rFonts w:ascii="Arial" w:eastAsia="Times New Roman" w:hAnsi="Arial" w:cs="Arial"/>
          <w:color w:val="000000"/>
          <w:sz w:val="24"/>
          <w:szCs w:val="24"/>
        </w:rPr>
        <w:t xml:space="preserve">Rev. Sydney Wilde recommended Emily </w:t>
      </w:r>
      <w:proofErr w:type="spellStart"/>
      <w:r w:rsidRPr="00FA782B">
        <w:rPr>
          <w:rFonts w:ascii="Arial" w:eastAsia="Times New Roman" w:hAnsi="Arial" w:cs="Arial"/>
          <w:color w:val="000000"/>
          <w:sz w:val="24"/>
          <w:szCs w:val="24"/>
        </w:rPr>
        <w:t>Greenslade</w:t>
      </w:r>
      <w:proofErr w:type="spellEnd"/>
      <w:r w:rsidRPr="00FA782B">
        <w:rPr>
          <w:rFonts w:ascii="Arial" w:eastAsia="Times New Roman" w:hAnsi="Arial" w:cs="Arial"/>
          <w:color w:val="000000"/>
          <w:sz w:val="24"/>
          <w:szCs w:val="24"/>
        </w:rPr>
        <w:t xml:space="preserve">, an A/V technician whose is working with Osher Lifelong Learning Institute. Emily is a Chico State student intern working for OLLI this year running their hybrid classes. Her job is to manage the A/V aspects of hybrid service and is two-fold: to run the sound booth for the in-person service and to manage Zoom for congregants attending remotely. Emily began </w:t>
      </w:r>
      <w:r w:rsidRPr="00FA782B">
        <w:rPr>
          <w:rFonts w:ascii="Arial" w:hAnsi="Arial" w:cs="Arial"/>
          <w:sz w:val="24"/>
          <w:szCs w:val="24"/>
        </w:rPr>
        <w:t>10/10/21 at an hourly rate of $18/hour. Time will be approximately 2.5 hours/week, including Sunday mornings as scheduled (10am – 12 noon), meeting with Worship Committee and/or Minister (day to be determined, approximately ½ hour), and congregational meetings (11:30am – 1pm two Sunday afternoons per year).</w:t>
      </w:r>
    </w:p>
    <w:p w:rsidR="00FA782B" w:rsidRPr="00FA782B" w:rsidRDefault="00FA782B" w:rsidP="008B2E71">
      <w:pPr>
        <w:spacing w:after="0" w:line="240" w:lineRule="auto"/>
        <w:jc w:val="both"/>
        <w:rPr>
          <w:rFonts w:ascii="Arial" w:hAnsi="Arial" w:cs="Arial"/>
          <w:sz w:val="24"/>
          <w:szCs w:val="24"/>
        </w:rPr>
      </w:pPr>
    </w:p>
    <w:p w:rsidR="00FA782B" w:rsidRPr="00FA782B" w:rsidRDefault="00FA782B" w:rsidP="008B2E71">
      <w:pPr>
        <w:spacing w:after="0" w:line="240" w:lineRule="auto"/>
        <w:jc w:val="both"/>
        <w:rPr>
          <w:rFonts w:ascii="Arial" w:hAnsi="Arial" w:cs="Arial"/>
          <w:b/>
          <w:sz w:val="24"/>
          <w:szCs w:val="24"/>
        </w:rPr>
      </w:pPr>
      <w:r>
        <w:rPr>
          <w:rFonts w:ascii="Arial" w:hAnsi="Arial" w:cs="Arial"/>
          <w:b/>
          <w:sz w:val="24"/>
          <w:szCs w:val="24"/>
        </w:rPr>
        <w:t>RE I</w:t>
      </w:r>
      <w:r w:rsidRPr="00FA782B">
        <w:rPr>
          <w:rFonts w:ascii="Arial" w:hAnsi="Arial" w:cs="Arial"/>
          <w:b/>
          <w:sz w:val="24"/>
          <w:szCs w:val="24"/>
        </w:rPr>
        <w:t>nstructor</w:t>
      </w:r>
    </w:p>
    <w:p w:rsidR="00FA782B" w:rsidRPr="00FA782B" w:rsidRDefault="00FA782B" w:rsidP="008B2E71">
      <w:pPr>
        <w:spacing w:after="0" w:line="240" w:lineRule="auto"/>
        <w:jc w:val="both"/>
        <w:rPr>
          <w:rFonts w:ascii="Arial" w:hAnsi="Arial" w:cs="Arial"/>
          <w:color w:val="000000"/>
          <w:sz w:val="24"/>
          <w:szCs w:val="24"/>
        </w:rPr>
      </w:pPr>
      <w:r w:rsidRPr="00FA782B">
        <w:rPr>
          <w:rFonts w:ascii="Arial" w:hAnsi="Arial" w:cs="Arial"/>
          <w:sz w:val="24"/>
          <w:szCs w:val="24"/>
        </w:rPr>
        <w:t xml:space="preserve">Shelly Bower recommended a friend’s daughter, Miranda Lowe, a Chico State student who grew up in a UU church. In February an </w:t>
      </w:r>
      <w:r w:rsidRPr="00FA782B">
        <w:rPr>
          <w:rFonts w:ascii="Arial" w:hAnsi="Arial" w:cs="Arial"/>
          <w:i/>
          <w:sz w:val="24"/>
          <w:szCs w:val="24"/>
        </w:rPr>
        <w:t>ad hoc</w:t>
      </w:r>
      <w:r w:rsidRPr="00FA782B">
        <w:rPr>
          <w:rFonts w:ascii="Arial" w:hAnsi="Arial" w:cs="Arial"/>
          <w:sz w:val="24"/>
          <w:szCs w:val="24"/>
        </w:rPr>
        <w:t xml:space="preserve"> hiring committee made up of Lucy </w:t>
      </w:r>
      <w:proofErr w:type="spellStart"/>
      <w:r w:rsidRPr="00FA782B">
        <w:rPr>
          <w:rFonts w:ascii="Arial" w:hAnsi="Arial" w:cs="Arial"/>
          <w:sz w:val="24"/>
          <w:szCs w:val="24"/>
        </w:rPr>
        <w:t>Sperlin</w:t>
      </w:r>
      <w:proofErr w:type="spellEnd"/>
      <w:r w:rsidRPr="00FA782B">
        <w:rPr>
          <w:rFonts w:ascii="Arial" w:hAnsi="Arial" w:cs="Arial"/>
          <w:color w:val="000000"/>
          <w:sz w:val="24"/>
          <w:szCs w:val="24"/>
        </w:rPr>
        <w:t xml:space="preserve">, Pam Sachs, and David Keller met online with Miranda to interview her. We agreed that she would be a good fit. However, it’s fair to say that communication with her is challenging. Shelly Bower has been able to reach her but the other members have not. As of May 2022, we have had spotty attendance by children and Miranda has not been notifying us when she will be absent. We didn’t plan to retain her this summer, and we would recommend we do not rehire her next </w:t>
      </w:r>
      <w:proofErr w:type="gramStart"/>
      <w:r w:rsidRPr="00FA782B">
        <w:rPr>
          <w:rFonts w:ascii="Arial" w:hAnsi="Arial" w:cs="Arial"/>
          <w:color w:val="000000"/>
          <w:sz w:val="24"/>
          <w:szCs w:val="24"/>
        </w:rPr>
        <w:t>Fall</w:t>
      </w:r>
      <w:proofErr w:type="gramEnd"/>
      <w:r w:rsidRPr="00FA782B">
        <w:rPr>
          <w:rFonts w:ascii="Arial" w:hAnsi="Arial" w:cs="Arial"/>
          <w:color w:val="000000"/>
          <w:sz w:val="24"/>
          <w:szCs w:val="24"/>
        </w:rPr>
        <w:t>. She is very difficult to communicate with and does not seem interested in the position.</w:t>
      </w:r>
    </w:p>
    <w:p w:rsidR="00FA782B" w:rsidRPr="00FA782B" w:rsidRDefault="00FA782B" w:rsidP="008B2E71">
      <w:pPr>
        <w:spacing w:after="0" w:line="240" w:lineRule="auto"/>
        <w:jc w:val="both"/>
        <w:rPr>
          <w:rFonts w:ascii="Arial" w:hAnsi="Arial" w:cs="Arial"/>
          <w:sz w:val="24"/>
          <w:szCs w:val="24"/>
        </w:rPr>
      </w:pPr>
    </w:p>
    <w:p w:rsidR="00FA782B" w:rsidRPr="00FA782B" w:rsidRDefault="00FA782B" w:rsidP="008B2E71">
      <w:pPr>
        <w:spacing w:after="0" w:line="240" w:lineRule="auto"/>
        <w:jc w:val="both"/>
        <w:rPr>
          <w:rFonts w:ascii="Arial" w:hAnsi="Arial" w:cs="Arial"/>
          <w:sz w:val="24"/>
          <w:szCs w:val="24"/>
        </w:rPr>
      </w:pPr>
      <w:r w:rsidRPr="00FA782B">
        <w:rPr>
          <w:rFonts w:ascii="Arial" w:hAnsi="Arial" w:cs="Arial"/>
          <w:sz w:val="24"/>
          <w:szCs w:val="24"/>
        </w:rPr>
        <w:t xml:space="preserve">Because of the return to in-person service, the Personnel committee has had a busy year. In addition, </w:t>
      </w:r>
      <w:r w:rsidRPr="00FA782B">
        <w:rPr>
          <w:rFonts w:ascii="Arial" w:hAnsi="Arial" w:cs="Arial"/>
          <w:color w:val="000000"/>
          <w:sz w:val="24"/>
          <w:szCs w:val="24"/>
        </w:rPr>
        <w:t>there are ongoing issues with how Merrell Irwin is tracking Rev. Bryan’s sick time and vacation. After two lengthy conversations with Tracy Donner, we believe that Bryan’s sick time and vacation are being correctly reported.</w:t>
      </w:r>
    </w:p>
    <w:p w:rsidR="00822A48" w:rsidRDefault="00822A48" w:rsidP="008B2E71">
      <w:pPr>
        <w:spacing w:after="0" w:line="240" w:lineRule="auto"/>
        <w:jc w:val="both"/>
        <w:rPr>
          <w:rFonts w:ascii="Arial" w:hAnsi="Arial" w:cs="Arial"/>
          <w:sz w:val="24"/>
          <w:szCs w:val="24"/>
        </w:rPr>
      </w:pPr>
    </w:p>
    <w:p w:rsidR="00FA782B" w:rsidRDefault="00FA782B" w:rsidP="008B2E71">
      <w:pPr>
        <w:tabs>
          <w:tab w:val="right" w:pos="6120"/>
        </w:tabs>
        <w:spacing w:after="0" w:line="240" w:lineRule="auto"/>
        <w:jc w:val="center"/>
        <w:rPr>
          <w:rFonts w:ascii="Arial" w:hAnsi="Arial" w:cs="Arial"/>
          <w:b/>
          <w:sz w:val="28"/>
          <w:szCs w:val="28"/>
        </w:rPr>
      </w:pPr>
    </w:p>
    <w:p w:rsidR="005362B8" w:rsidRDefault="005362B8"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Fundraising Report</w:t>
      </w:r>
    </w:p>
    <w:p w:rsidR="005362B8" w:rsidRDefault="005362B8" w:rsidP="003A5D2F">
      <w:pPr>
        <w:tabs>
          <w:tab w:val="right" w:pos="6120"/>
        </w:tabs>
        <w:spacing w:after="0" w:line="240" w:lineRule="auto"/>
        <w:jc w:val="center"/>
        <w:rPr>
          <w:rFonts w:ascii="Arial" w:hAnsi="Arial" w:cs="Arial"/>
          <w:b/>
          <w:sz w:val="28"/>
          <w:szCs w:val="28"/>
        </w:rPr>
      </w:pPr>
    </w:p>
    <w:p w:rsidR="00B45792" w:rsidRDefault="00B45792" w:rsidP="005362B8">
      <w:pPr>
        <w:spacing w:after="0" w:line="240" w:lineRule="auto"/>
        <w:jc w:val="both"/>
        <w:rPr>
          <w:rFonts w:ascii="Arial" w:hAnsi="Arial" w:cs="Arial"/>
          <w:sz w:val="24"/>
          <w:szCs w:val="24"/>
        </w:rPr>
      </w:pPr>
    </w:p>
    <w:p w:rsidR="00D96DE6" w:rsidRDefault="00D96DE6" w:rsidP="005362B8">
      <w:pPr>
        <w:spacing w:after="0" w:line="240" w:lineRule="auto"/>
        <w:jc w:val="both"/>
        <w:rPr>
          <w:rFonts w:ascii="Arial" w:hAnsi="Arial" w:cs="Arial"/>
          <w:sz w:val="24"/>
          <w:szCs w:val="24"/>
        </w:rPr>
      </w:pPr>
    </w:p>
    <w:p w:rsidR="00B45792" w:rsidRDefault="00DB6558" w:rsidP="005362B8">
      <w:pPr>
        <w:spacing w:after="0" w:line="240" w:lineRule="auto"/>
        <w:jc w:val="both"/>
        <w:rPr>
          <w:rFonts w:ascii="Arial" w:hAnsi="Arial" w:cs="Arial"/>
          <w:sz w:val="24"/>
          <w:szCs w:val="24"/>
        </w:rPr>
      </w:pPr>
      <w:r>
        <w:rPr>
          <w:rFonts w:ascii="Arial" w:hAnsi="Arial" w:cs="Arial"/>
          <w:sz w:val="24"/>
          <w:szCs w:val="24"/>
        </w:rPr>
        <w:t>No report due to COVID.</w:t>
      </w: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D96DE6" w:rsidRDefault="00D96DE6" w:rsidP="005362B8">
      <w:pPr>
        <w:spacing w:after="0" w:line="240" w:lineRule="auto"/>
        <w:jc w:val="both"/>
        <w:rPr>
          <w:rFonts w:ascii="Arial" w:hAnsi="Arial" w:cs="Arial"/>
          <w:sz w:val="24"/>
          <w:szCs w:val="24"/>
        </w:rPr>
      </w:pPr>
    </w:p>
    <w:p w:rsidR="00D96DE6" w:rsidRDefault="00D96DE6" w:rsidP="005362B8">
      <w:pPr>
        <w:spacing w:after="0" w:line="240" w:lineRule="auto"/>
        <w:jc w:val="both"/>
        <w:rPr>
          <w:rFonts w:ascii="Arial" w:hAnsi="Arial" w:cs="Arial"/>
          <w:sz w:val="24"/>
          <w:szCs w:val="24"/>
        </w:rPr>
      </w:pPr>
    </w:p>
    <w:p w:rsidR="00D96DE6" w:rsidRDefault="00D96DE6" w:rsidP="005362B8">
      <w:pPr>
        <w:spacing w:after="0" w:line="240" w:lineRule="auto"/>
        <w:jc w:val="both"/>
        <w:rPr>
          <w:rFonts w:ascii="Arial" w:hAnsi="Arial" w:cs="Arial"/>
          <w:sz w:val="24"/>
          <w:szCs w:val="24"/>
        </w:rPr>
      </w:pPr>
    </w:p>
    <w:p w:rsidR="00D96DE6" w:rsidRDefault="00D96DE6"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3A5D2F" w:rsidRDefault="003A5D2F"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Worship Committee Report</w:t>
      </w:r>
    </w:p>
    <w:p w:rsidR="003A5D2F" w:rsidRDefault="003A5D2F" w:rsidP="003A5D2F">
      <w:pPr>
        <w:tabs>
          <w:tab w:val="right" w:pos="6120"/>
        </w:tabs>
        <w:spacing w:after="0" w:line="240" w:lineRule="auto"/>
        <w:jc w:val="center"/>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820E84" w:rsidRPr="009E5EB1" w:rsidRDefault="00820E84" w:rsidP="00820E84">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Shared Ministry Report</w:t>
      </w:r>
    </w:p>
    <w:p w:rsidR="00820E84" w:rsidRDefault="00820E84" w:rsidP="00820E84">
      <w:pPr>
        <w:tabs>
          <w:tab w:val="right" w:pos="6120"/>
        </w:tabs>
        <w:spacing w:after="0" w:line="240" w:lineRule="auto"/>
        <w:jc w:val="center"/>
        <w:rPr>
          <w:rFonts w:ascii="Arial" w:hAnsi="Arial" w:cs="Arial"/>
          <w:sz w:val="24"/>
          <w:szCs w:val="24"/>
        </w:rPr>
      </w:pPr>
    </w:p>
    <w:p w:rsidR="005B3C79" w:rsidRDefault="005B3C79"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0911DD" w:rsidRDefault="000911DD" w:rsidP="000911DD">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Membership Report</w:t>
      </w:r>
    </w:p>
    <w:p w:rsidR="000911DD" w:rsidRDefault="000911DD" w:rsidP="000911DD">
      <w:pPr>
        <w:tabs>
          <w:tab w:val="right" w:pos="6120"/>
        </w:tabs>
        <w:spacing w:after="0" w:line="240" w:lineRule="auto"/>
        <w:jc w:val="center"/>
        <w:rPr>
          <w:rFonts w:ascii="Arial" w:hAnsi="Arial" w:cs="Arial"/>
          <w:sz w:val="24"/>
          <w:szCs w:val="24"/>
        </w:rPr>
      </w:pPr>
    </w:p>
    <w:p w:rsidR="00233FEF" w:rsidRDefault="00233FEF" w:rsidP="00233FEF">
      <w:pPr>
        <w:spacing w:after="0" w:line="240" w:lineRule="auto"/>
        <w:jc w:val="both"/>
        <w:rPr>
          <w:rFonts w:ascii="Arial" w:hAnsi="Arial" w:cs="Arial"/>
          <w:sz w:val="24"/>
          <w:szCs w:val="24"/>
        </w:rPr>
      </w:pPr>
      <w:r w:rsidRPr="00233FEF">
        <w:rPr>
          <w:rFonts w:ascii="Arial" w:hAnsi="Arial" w:cs="Arial"/>
          <w:sz w:val="24"/>
          <w:szCs w:val="24"/>
        </w:rPr>
        <w:t>It should come as no surprise that the UUFC has suffered from the double blows of Wil</w:t>
      </w:r>
      <w:r>
        <w:rPr>
          <w:rFonts w:ascii="Arial" w:hAnsi="Arial" w:cs="Arial"/>
          <w:sz w:val="24"/>
          <w:szCs w:val="24"/>
        </w:rPr>
        <w:t>dfires and a pandemic shutdown.</w:t>
      </w:r>
      <w:r w:rsidRPr="00233FEF">
        <w:rPr>
          <w:rFonts w:ascii="Arial" w:hAnsi="Arial" w:cs="Arial"/>
          <w:sz w:val="24"/>
          <w:szCs w:val="24"/>
        </w:rPr>
        <w:t xml:space="preserve"> As a resul</w:t>
      </w:r>
      <w:r>
        <w:rPr>
          <w:rFonts w:ascii="Arial" w:hAnsi="Arial" w:cs="Arial"/>
          <w:sz w:val="24"/>
          <w:szCs w:val="24"/>
        </w:rPr>
        <w:t xml:space="preserve">t our membership has suffered. </w:t>
      </w:r>
      <w:r w:rsidRPr="00233FEF">
        <w:rPr>
          <w:rFonts w:ascii="Arial" w:hAnsi="Arial" w:cs="Arial"/>
          <w:sz w:val="24"/>
          <w:szCs w:val="24"/>
        </w:rPr>
        <w:t>Some members</w:t>
      </w:r>
      <w:r>
        <w:rPr>
          <w:rFonts w:ascii="Arial" w:hAnsi="Arial" w:cs="Arial"/>
          <w:sz w:val="24"/>
          <w:szCs w:val="24"/>
        </w:rPr>
        <w:t xml:space="preserve"> moved away after losing homes.</w:t>
      </w:r>
      <w:r w:rsidRPr="00233FEF">
        <w:rPr>
          <w:rFonts w:ascii="Arial" w:hAnsi="Arial" w:cs="Arial"/>
          <w:sz w:val="24"/>
          <w:szCs w:val="24"/>
        </w:rPr>
        <w:t xml:space="preserve"> Others have drifted away during the lengthy time we were unable to meet in person.  </w:t>
      </w:r>
    </w:p>
    <w:p w:rsidR="00233FEF" w:rsidRPr="00233FEF" w:rsidRDefault="00233FEF" w:rsidP="00233FEF">
      <w:pPr>
        <w:spacing w:after="0" w:line="240" w:lineRule="auto"/>
        <w:jc w:val="both"/>
        <w:rPr>
          <w:rFonts w:ascii="Arial" w:hAnsi="Arial" w:cs="Arial"/>
          <w:sz w:val="24"/>
          <w:szCs w:val="24"/>
        </w:rPr>
      </w:pPr>
    </w:p>
    <w:p w:rsidR="00233FEF" w:rsidRDefault="00233FEF" w:rsidP="00233FEF">
      <w:pPr>
        <w:spacing w:after="0" w:line="240" w:lineRule="auto"/>
        <w:jc w:val="both"/>
        <w:rPr>
          <w:rFonts w:ascii="Arial" w:hAnsi="Arial" w:cs="Arial"/>
          <w:sz w:val="24"/>
          <w:szCs w:val="24"/>
        </w:rPr>
      </w:pPr>
      <w:r w:rsidRPr="00233FEF">
        <w:rPr>
          <w:rFonts w:ascii="Arial" w:hAnsi="Arial" w:cs="Arial"/>
          <w:sz w:val="24"/>
          <w:szCs w:val="24"/>
        </w:rPr>
        <w:t>Before the pandemic shutdown we had an active committee that worked on m</w:t>
      </w:r>
      <w:r>
        <w:rPr>
          <w:rFonts w:ascii="Arial" w:hAnsi="Arial" w:cs="Arial"/>
          <w:sz w:val="24"/>
          <w:szCs w:val="24"/>
        </w:rPr>
        <w:t xml:space="preserve">embership and Sunday greeting. </w:t>
      </w:r>
      <w:r w:rsidRPr="00233FEF">
        <w:rPr>
          <w:rFonts w:ascii="Arial" w:hAnsi="Arial" w:cs="Arial"/>
          <w:sz w:val="24"/>
          <w:szCs w:val="24"/>
        </w:rPr>
        <w:t>This has frittered</w:t>
      </w:r>
      <w:r>
        <w:rPr>
          <w:rFonts w:ascii="Arial" w:hAnsi="Arial" w:cs="Arial"/>
          <w:sz w:val="24"/>
          <w:szCs w:val="24"/>
        </w:rPr>
        <w:t xml:space="preserve"> away over the last two years. We are working o</w:t>
      </w:r>
      <w:r w:rsidRPr="00233FEF">
        <w:rPr>
          <w:rFonts w:ascii="Arial" w:hAnsi="Arial" w:cs="Arial"/>
          <w:sz w:val="24"/>
          <w:szCs w:val="24"/>
        </w:rPr>
        <w:t>n updating our records in Power Church which will help</w:t>
      </w:r>
      <w:r>
        <w:rPr>
          <w:rFonts w:ascii="Arial" w:hAnsi="Arial" w:cs="Arial"/>
          <w:sz w:val="24"/>
          <w:szCs w:val="24"/>
        </w:rPr>
        <w:t xml:space="preserve"> us stay in closer contact </w:t>
      </w:r>
      <w:proofErr w:type="gramStart"/>
      <w:r>
        <w:rPr>
          <w:rFonts w:ascii="Arial" w:hAnsi="Arial" w:cs="Arial"/>
          <w:sz w:val="24"/>
          <w:szCs w:val="24"/>
        </w:rPr>
        <w:t xml:space="preserve">and </w:t>
      </w:r>
      <w:r w:rsidRPr="00233FEF">
        <w:rPr>
          <w:rFonts w:ascii="Arial" w:hAnsi="Arial" w:cs="Arial"/>
          <w:sz w:val="24"/>
          <w:szCs w:val="24"/>
        </w:rPr>
        <w:t xml:space="preserve"> to</w:t>
      </w:r>
      <w:proofErr w:type="gramEnd"/>
      <w:r w:rsidRPr="00233FEF">
        <w:rPr>
          <w:rFonts w:ascii="Arial" w:hAnsi="Arial" w:cs="Arial"/>
          <w:sz w:val="24"/>
          <w:szCs w:val="24"/>
        </w:rPr>
        <w:t xml:space="preserve"> identify members/friends who have drifted away and to encourage their return.</w:t>
      </w:r>
    </w:p>
    <w:p w:rsidR="00233FEF" w:rsidRPr="00233FEF" w:rsidRDefault="00233FEF" w:rsidP="00233FEF">
      <w:pPr>
        <w:spacing w:after="0" w:line="240" w:lineRule="auto"/>
        <w:jc w:val="both"/>
        <w:rPr>
          <w:rFonts w:ascii="Arial" w:hAnsi="Arial" w:cs="Arial"/>
          <w:sz w:val="24"/>
          <w:szCs w:val="24"/>
        </w:rPr>
      </w:pPr>
    </w:p>
    <w:p w:rsidR="00233FEF" w:rsidRDefault="00233FEF" w:rsidP="00233FEF">
      <w:pPr>
        <w:spacing w:after="0" w:line="240" w:lineRule="auto"/>
        <w:jc w:val="both"/>
        <w:rPr>
          <w:rFonts w:ascii="Arial" w:hAnsi="Arial" w:cs="Arial"/>
          <w:sz w:val="24"/>
          <w:szCs w:val="24"/>
        </w:rPr>
      </w:pPr>
      <w:r w:rsidRPr="00233FEF">
        <w:rPr>
          <w:rFonts w:ascii="Arial" w:hAnsi="Arial" w:cs="Arial"/>
          <w:sz w:val="24"/>
          <w:szCs w:val="24"/>
        </w:rPr>
        <w:t>At this point</w:t>
      </w:r>
      <w:r>
        <w:rPr>
          <w:rFonts w:ascii="Arial" w:hAnsi="Arial" w:cs="Arial"/>
          <w:sz w:val="24"/>
          <w:szCs w:val="24"/>
        </w:rPr>
        <w:t>,</w:t>
      </w:r>
      <w:r w:rsidRPr="00233FEF">
        <w:rPr>
          <w:rFonts w:ascii="Arial" w:hAnsi="Arial" w:cs="Arial"/>
          <w:sz w:val="24"/>
          <w:szCs w:val="24"/>
        </w:rPr>
        <w:t xml:space="preserve"> we are looking for three or four volunteers who can take turns at the greeting table – the work is simple </w:t>
      </w:r>
    </w:p>
    <w:p w:rsidR="00233FEF" w:rsidRPr="00233FEF" w:rsidRDefault="00233FEF" w:rsidP="00233FEF">
      <w:pPr>
        <w:spacing w:after="0" w:line="240" w:lineRule="auto"/>
        <w:jc w:val="both"/>
        <w:rPr>
          <w:rFonts w:ascii="Arial" w:hAnsi="Arial" w:cs="Arial"/>
          <w:sz w:val="24"/>
          <w:szCs w:val="24"/>
        </w:rPr>
      </w:pPr>
    </w:p>
    <w:p w:rsidR="00233FEF" w:rsidRPr="00233FEF" w:rsidRDefault="00233FEF" w:rsidP="00233FEF">
      <w:pPr>
        <w:pStyle w:val="ListParagraph"/>
        <w:numPr>
          <w:ilvl w:val="0"/>
          <w:numId w:val="28"/>
        </w:numPr>
        <w:spacing w:after="0" w:line="240" w:lineRule="auto"/>
        <w:jc w:val="both"/>
        <w:rPr>
          <w:rFonts w:ascii="Arial" w:hAnsi="Arial" w:cs="Arial"/>
          <w:szCs w:val="24"/>
        </w:rPr>
      </w:pPr>
      <w:r>
        <w:rPr>
          <w:rFonts w:ascii="Arial" w:hAnsi="Arial" w:cs="Arial"/>
          <w:szCs w:val="24"/>
        </w:rPr>
        <w:t>A</w:t>
      </w:r>
      <w:r w:rsidRPr="00233FEF">
        <w:rPr>
          <w:rFonts w:ascii="Arial" w:hAnsi="Arial" w:cs="Arial"/>
          <w:szCs w:val="24"/>
        </w:rPr>
        <w:t xml:space="preserve">rrive about 30 minutes before the service  </w:t>
      </w:r>
    </w:p>
    <w:p w:rsidR="00233FEF" w:rsidRPr="00233FEF" w:rsidRDefault="00233FEF" w:rsidP="00233FEF">
      <w:pPr>
        <w:pStyle w:val="ListParagraph"/>
        <w:numPr>
          <w:ilvl w:val="0"/>
          <w:numId w:val="28"/>
        </w:numPr>
        <w:spacing w:after="0" w:line="240" w:lineRule="auto"/>
        <w:jc w:val="both"/>
        <w:rPr>
          <w:rFonts w:ascii="Arial" w:hAnsi="Arial" w:cs="Arial"/>
          <w:szCs w:val="24"/>
        </w:rPr>
      </w:pPr>
      <w:r>
        <w:rPr>
          <w:rFonts w:ascii="Arial" w:hAnsi="Arial" w:cs="Arial"/>
          <w:szCs w:val="24"/>
        </w:rPr>
        <w:t>G</w:t>
      </w:r>
      <w:r w:rsidRPr="00233FEF">
        <w:rPr>
          <w:rFonts w:ascii="Arial" w:hAnsi="Arial" w:cs="Arial"/>
          <w:szCs w:val="24"/>
        </w:rPr>
        <w:t xml:space="preserve">reet </w:t>
      </w:r>
      <w:proofErr w:type="gramStart"/>
      <w:r w:rsidRPr="00233FEF">
        <w:rPr>
          <w:rFonts w:ascii="Arial" w:hAnsi="Arial" w:cs="Arial"/>
          <w:szCs w:val="24"/>
        </w:rPr>
        <w:t>both members</w:t>
      </w:r>
      <w:proofErr w:type="gramEnd"/>
      <w:r w:rsidRPr="00233FEF">
        <w:rPr>
          <w:rFonts w:ascii="Arial" w:hAnsi="Arial" w:cs="Arial"/>
          <w:szCs w:val="24"/>
        </w:rPr>
        <w:t xml:space="preserve"> and regular attendees as well as first time visitors.</w:t>
      </w:r>
    </w:p>
    <w:p w:rsidR="00233FEF" w:rsidRPr="00233FEF" w:rsidRDefault="00233FEF" w:rsidP="00233FEF">
      <w:pPr>
        <w:pStyle w:val="ListParagraph"/>
        <w:numPr>
          <w:ilvl w:val="1"/>
          <w:numId w:val="28"/>
        </w:numPr>
        <w:spacing w:after="0" w:line="240" w:lineRule="auto"/>
        <w:jc w:val="both"/>
        <w:rPr>
          <w:rFonts w:ascii="Arial" w:hAnsi="Arial" w:cs="Arial"/>
          <w:szCs w:val="24"/>
        </w:rPr>
      </w:pPr>
      <w:r w:rsidRPr="00233FEF">
        <w:rPr>
          <w:rFonts w:ascii="Arial" w:hAnsi="Arial" w:cs="Arial"/>
          <w:szCs w:val="24"/>
        </w:rPr>
        <w:t>Ask “local” visitors to fill out a simple contact form so we can do follow-up.  Get then a name tag.</w:t>
      </w:r>
    </w:p>
    <w:p w:rsidR="00233FEF" w:rsidRPr="00233FEF" w:rsidRDefault="00233FEF" w:rsidP="00233FEF">
      <w:pPr>
        <w:pStyle w:val="ListParagraph"/>
        <w:numPr>
          <w:ilvl w:val="1"/>
          <w:numId w:val="28"/>
        </w:numPr>
        <w:spacing w:after="0" w:line="240" w:lineRule="auto"/>
        <w:jc w:val="both"/>
        <w:rPr>
          <w:rFonts w:ascii="Arial" w:hAnsi="Arial" w:cs="Arial"/>
          <w:szCs w:val="24"/>
        </w:rPr>
      </w:pPr>
      <w:r w:rsidRPr="00233FEF">
        <w:rPr>
          <w:rFonts w:ascii="Arial" w:hAnsi="Arial" w:cs="Arial"/>
          <w:szCs w:val="24"/>
        </w:rPr>
        <w:t>Get out of area visitors a name tag – make them feel welcome</w:t>
      </w:r>
    </w:p>
    <w:p w:rsidR="00233FEF" w:rsidRPr="00233FEF" w:rsidRDefault="00233FEF" w:rsidP="00233FEF">
      <w:pPr>
        <w:pStyle w:val="ListParagraph"/>
        <w:numPr>
          <w:ilvl w:val="0"/>
          <w:numId w:val="28"/>
        </w:numPr>
        <w:spacing w:after="0" w:line="240" w:lineRule="auto"/>
        <w:jc w:val="both"/>
        <w:rPr>
          <w:rFonts w:ascii="Arial" w:hAnsi="Arial" w:cs="Arial"/>
          <w:szCs w:val="24"/>
        </w:rPr>
      </w:pPr>
      <w:r w:rsidRPr="00233FEF">
        <w:rPr>
          <w:rFonts w:ascii="Arial" w:hAnsi="Arial" w:cs="Arial"/>
          <w:szCs w:val="24"/>
        </w:rPr>
        <w:t xml:space="preserve">Have everyone – members, guests and visitors sign in on the </w:t>
      </w:r>
      <w:r>
        <w:rPr>
          <w:rFonts w:ascii="Arial" w:hAnsi="Arial" w:cs="Arial"/>
          <w:szCs w:val="24"/>
        </w:rPr>
        <w:t>COVID</w:t>
      </w:r>
      <w:r w:rsidRPr="00233FEF">
        <w:rPr>
          <w:rFonts w:ascii="Arial" w:hAnsi="Arial" w:cs="Arial"/>
          <w:szCs w:val="24"/>
        </w:rPr>
        <w:t xml:space="preserve"> contact sheet.</w:t>
      </w:r>
    </w:p>
    <w:p w:rsidR="00233FEF" w:rsidRPr="00233FEF" w:rsidRDefault="00233FEF" w:rsidP="00233FEF">
      <w:pPr>
        <w:pStyle w:val="ListParagraph"/>
        <w:numPr>
          <w:ilvl w:val="0"/>
          <w:numId w:val="28"/>
        </w:numPr>
        <w:spacing w:after="0" w:line="240" w:lineRule="auto"/>
        <w:jc w:val="both"/>
        <w:rPr>
          <w:rFonts w:ascii="Arial" w:hAnsi="Arial" w:cs="Arial"/>
          <w:szCs w:val="24"/>
        </w:rPr>
      </w:pPr>
      <w:r w:rsidRPr="00233FEF">
        <w:rPr>
          <w:rFonts w:ascii="Arial" w:hAnsi="Arial" w:cs="Arial"/>
          <w:szCs w:val="24"/>
        </w:rPr>
        <w:t xml:space="preserve">After the service place any contact forms in the basket with the collection so that they will get to the office.  </w:t>
      </w:r>
    </w:p>
    <w:p w:rsidR="00233FEF" w:rsidRDefault="00233FEF" w:rsidP="00233FEF">
      <w:pPr>
        <w:pStyle w:val="ListParagraph"/>
        <w:numPr>
          <w:ilvl w:val="0"/>
          <w:numId w:val="28"/>
        </w:numPr>
        <w:spacing w:after="0" w:line="240" w:lineRule="auto"/>
        <w:jc w:val="both"/>
        <w:rPr>
          <w:rFonts w:ascii="Arial" w:hAnsi="Arial" w:cs="Arial"/>
          <w:szCs w:val="24"/>
        </w:rPr>
      </w:pPr>
      <w:r w:rsidRPr="00233FEF">
        <w:rPr>
          <w:rFonts w:ascii="Arial" w:hAnsi="Arial" w:cs="Arial"/>
          <w:szCs w:val="24"/>
        </w:rPr>
        <w:t xml:space="preserve">Make an effort to connect visitors with our regulars during the social hour.  </w:t>
      </w:r>
    </w:p>
    <w:p w:rsidR="00233FEF" w:rsidRPr="00233FEF" w:rsidRDefault="00233FEF" w:rsidP="00233FEF">
      <w:pPr>
        <w:pStyle w:val="ListParagraph"/>
        <w:spacing w:after="0" w:line="240" w:lineRule="auto"/>
        <w:ind w:left="900"/>
        <w:jc w:val="both"/>
        <w:rPr>
          <w:rFonts w:ascii="Arial" w:hAnsi="Arial" w:cs="Arial"/>
          <w:szCs w:val="24"/>
        </w:rPr>
      </w:pPr>
    </w:p>
    <w:p w:rsidR="00233FEF" w:rsidRPr="00233FEF" w:rsidRDefault="00233FEF" w:rsidP="00233FEF">
      <w:pPr>
        <w:spacing w:after="0" w:line="240" w:lineRule="auto"/>
        <w:jc w:val="both"/>
        <w:rPr>
          <w:rFonts w:ascii="Arial" w:hAnsi="Arial" w:cs="Arial"/>
          <w:sz w:val="24"/>
          <w:szCs w:val="24"/>
        </w:rPr>
      </w:pPr>
      <w:r w:rsidRPr="00233FEF">
        <w:rPr>
          <w:rFonts w:ascii="Arial" w:hAnsi="Arial" w:cs="Arial"/>
          <w:sz w:val="24"/>
          <w:szCs w:val="24"/>
        </w:rPr>
        <w:t xml:space="preserve">We are also seeking some help in following up with visitors, sending them information on UUFC and following up by phone inviting them to visit us again. </w:t>
      </w:r>
    </w:p>
    <w:p w:rsidR="00D96DE6" w:rsidRPr="00233FEF" w:rsidRDefault="00D96DE6" w:rsidP="00233FEF">
      <w:pPr>
        <w:tabs>
          <w:tab w:val="right" w:pos="6120"/>
        </w:tabs>
        <w:spacing w:after="0" w:line="240" w:lineRule="auto"/>
        <w:jc w:val="both"/>
        <w:rPr>
          <w:rFonts w:ascii="Arial" w:hAnsi="Arial" w:cs="Arial"/>
          <w:sz w:val="24"/>
          <w:szCs w:val="24"/>
        </w:rPr>
      </w:pPr>
    </w:p>
    <w:p w:rsidR="00D96DE6" w:rsidRPr="00233FEF" w:rsidRDefault="00D96DE6" w:rsidP="00233FEF">
      <w:pPr>
        <w:tabs>
          <w:tab w:val="right" w:pos="6120"/>
        </w:tabs>
        <w:spacing w:after="0" w:line="240" w:lineRule="auto"/>
        <w:jc w:val="both"/>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D96DE6" w:rsidRDefault="00D96DE6"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E2592D" w:rsidRDefault="00E2592D"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0911DD" w:rsidRDefault="000911DD" w:rsidP="004B59DB">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Stewardship Report</w:t>
      </w:r>
    </w:p>
    <w:p w:rsidR="000911DD" w:rsidRDefault="000911DD" w:rsidP="000911DD">
      <w:pPr>
        <w:tabs>
          <w:tab w:val="right" w:pos="6120"/>
        </w:tabs>
        <w:spacing w:after="0" w:line="240" w:lineRule="auto"/>
        <w:jc w:val="center"/>
        <w:rPr>
          <w:rFonts w:ascii="Arial" w:hAnsi="Arial" w:cs="Arial"/>
          <w:b/>
          <w:sz w:val="24"/>
          <w:szCs w:val="24"/>
        </w:rPr>
      </w:pPr>
    </w:p>
    <w:p w:rsidR="00DB6558" w:rsidRDefault="00DB6558"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This year’s Stewardship Campaign, for Fiscal Year 22-23, had to be undertaken swiftly a</w:t>
      </w:r>
      <w:r>
        <w:rPr>
          <w:rFonts w:ascii="Arial" w:eastAsia="Times New Roman" w:hAnsi="Arial" w:cs="Arial"/>
          <w:sz w:val="24"/>
          <w:szCs w:val="24"/>
        </w:rPr>
        <w:t xml:space="preserve">fter </w:t>
      </w:r>
      <w:proofErr w:type="spellStart"/>
      <w:r>
        <w:rPr>
          <w:rFonts w:ascii="Arial" w:eastAsia="Times New Roman" w:hAnsi="Arial" w:cs="Arial"/>
          <w:sz w:val="24"/>
          <w:szCs w:val="24"/>
        </w:rPr>
        <w:t>Covid</w:t>
      </w:r>
      <w:proofErr w:type="spellEnd"/>
      <w:r>
        <w:rPr>
          <w:rFonts w:ascii="Arial" w:eastAsia="Times New Roman" w:hAnsi="Arial" w:cs="Arial"/>
          <w:sz w:val="24"/>
          <w:szCs w:val="24"/>
        </w:rPr>
        <w:t xml:space="preserve"> restriction relaxed.</w:t>
      </w:r>
      <w:r w:rsidRPr="001B50B9">
        <w:rPr>
          <w:rFonts w:ascii="Arial" w:eastAsia="Times New Roman" w:hAnsi="Arial" w:cs="Arial"/>
          <w:sz w:val="24"/>
          <w:szCs w:val="24"/>
        </w:rPr>
        <w:t xml:space="preserve"> The Theme was “Filling Our Piggy Bank” and the main event was a Pig Themed Potluck Dinner (the first we had bee</w:t>
      </w:r>
      <w:r>
        <w:rPr>
          <w:rFonts w:ascii="Arial" w:eastAsia="Times New Roman" w:hAnsi="Arial" w:cs="Arial"/>
          <w:sz w:val="24"/>
          <w:szCs w:val="24"/>
        </w:rPr>
        <w:t>n able to have in three years).</w:t>
      </w:r>
      <w:r w:rsidRPr="001B50B9">
        <w:rPr>
          <w:rFonts w:ascii="Arial" w:eastAsia="Times New Roman" w:hAnsi="Arial" w:cs="Arial"/>
          <w:sz w:val="24"/>
          <w:szCs w:val="24"/>
        </w:rPr>
        <w:t xml:space="preserve"> It was ended with a large decorated sheet cake, a Piñata which spilled goodies and fortune cookie-like strips of paper with humorous “pig/money related” sayings which were shared with some laughter. </w:t>
      </w:r>
    </w:p>
    <w:p w:rsidR="001B50B9" w:rsidRPr="001B50B9" w:rsidRDefault="001B50B9"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Stewardship letters went out prior to the Potluck, and were followed up by emails and phone calls. </w:t>
      </w:r>
    </w:p>
    <w:p w:rsidR="001B50B9" w:rsidRPr="001B50B9" w:rsidRDefault="001B50B9"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As of May 1</w:t>
      </w:r>
      <w:r w:rsidRPr="001B50B9">
        <w:rPr>
          <w:rFonts w:ascii="Arial" w:eastAsia="Times New Roman" w:hAnsi="Arial" w:cs="Arial"/>
          <w:sz w:val="24"/>
          <w:szCs w:val="24"/>
          <w:vertAlign w:val="superscript"/>
        </w:rPr>
        <w:t>st</w:t>
      </w:r>
      <w:r w:rsidRPr="001B50B9">
        <w:rPr>
          <w:rFonts w:ascii="Arial" w:eastAsia="Times New Roman" w:hAnsi="Arial" w:cs="Arial"/>
          <w:sz w:val="24"/>
          <w:szCs w:val="24"/>
        </w:rPr>
        <w:t>, most pledges a</w:t>
      </w:r>
      <w:r>
        <w:rPr>
          <w:rFonts w:ascii="Arial" w:eastAsia="Times New Roman" w:hAnsi="Arial" w:cs="Arial"/>
          <w:sz w:val="24"/>
          <w:szCs w:val="24"/>
        </w:rPr>
        <w:t>re in.</w:t>
      </w:r>
      <w:r w:rsidRPr="001B50B9">
        <w:rPr>
          <w:rFonts w:ascii="Arial" w:eastAsia="Times New Roman" w:hAnsi="Arial" w:cs="Arial"/>
          <w:sz w:val="24"/>
          <w:szCs w:val="24"/>
        </w:rPr>
        <w:t xml:space="preserve"> There are 34 pledging units, incl</w:t>
      </w:r>
      <w:r>
        <w:rPr>
          <w:rFonts w:ascii="Arial" w:eastAsia="Times New Roman" w:hAnsi="Arial" w:cs="Arial"/>
          <w:sz w:val="24"/>
          <w:szCs w:val="24"/>
        </w:rPr>
        <w:t xml:space="preserve">uding four new pledging units. </w:t>
      </w:r>
      <w:r w:rsidRPr="001B50B9">
        <w:rPr>
          <w:rFonts w:ascii="Arial" w:eastAsia="Times New Roman" w:hAnsi="Arial" w:cs="Arial"/>
          <w:sz w:val="24"/>
          <w:szCs w:val="24"/>
        </w:rPr>
        <w:t xml:space="preserve">Pledge total is approximately $1,000 less than the previous </w:t>
      </w:r>
      <w:proofErr w:type="gramStart"/>
      <w:r w:rsidRPr="001B50B9">
        <w:rPr>
          <w:rFonts w:ascii="Arial" w:eastAsia="Times New Roman" w:hAnsi="Arial" w:cs="Arial"/>
          <w:sz w:val="24"/>
          <w:szCs w:val="24"/>
        </w:rPr>
        <w:t>year,</w:t>
      </w:r>
      <w:proofErr w:type="gramEnd"/>
      <w:r w:rsidRPr="001B50B9">
        <w:rPr>
          <w:rFonts w:ascii="Arial" w:eastAsia="Times New Roman" w:hAnsi="Arial" w:cs="Arial"/>
          <w:sz w:val="24"/>
          <w:szCs w:val="24"/>
        </w:rPr>
        <w:t xml:space="preserve"> however, there are about three lik</w:t>
      </w:r>
      <w:r>
        <w:rPr>
          <w:rFonts w:ascii="Arial" w:eastAsia="Times New Roman" w:hAnsi="Arial" w:cs="Arial"/>
          <w:sz w:val="24"/>
          <w:szCs w:val="24"/>
        </w:rPr>
        <w:t xml:space="preserve">ely pledges still outstanding. </w:t>
      </w:r>
      <w:r w:rsidRPr="001B50B9">
        <w:rPr>
          <w:rFonts w:ascii="Arial" w:eastAsia="Times New Roman" w:hAnsi="Arial" w:cs="Arial"/>
          <w:sz w:val="24"/>
          <w:szCs w:val="24"/>
        </w:rPr>
        <w:t xml:space="preserve">At least eight pledge units were lost due to death </w:t>
      </w:r>
      <w:r>
        <w:rPr>
          <w:rFonts w:ascii="Arial" w:eastAsia="Times New Roman" w:hAnsi="Arial" w:cs="Arial"/>
          <w:sz w:val="24"/>
          <w:szCs w:val="24"/>
        </w:rPr>
        <w:t>or people having left the area.</w:t>
      </w:r>
      <w:r w:rsidRPr="001B50B9">
        <w:rPr>
          <w:rFonts w:ascii="Arial" w:eastAsia="Times New Roman" w:hAnsi="Arial" w:cs="Arial"/>
          <w:sz w:val="24"/>
          <w:szCs w:val="24"/>
        </w:rPr>
        <w:t xml:space="preserve"> Nevertheless, total pledges should equal or exceed the previous years</w:t>
      </w:r>
      <w:r>
        <w:rPr>
          <w:rFonts w:ascii="Arial" w:eastAsia="Times New Roman" w:hAnsi="Arial" w:cs="Arial"/>
          <w:sz w:val="24"/>
          <w:szCs w:val="24"/>
        </w:rPr>
        <w:t>’</w:t>
      </w:r>
      <w:r w:rsidRPr="001B50B9">
        <w:rPr>
          <w:rFonts w:ascii="Arial" w:eastAsia="Times New Roman" w:hAnsi="Arial" w:cs="Arial"/>
          <w:sz w:val="24"/>
          <w:szCs w:val="24"/>
        </w:rPr>
        <w:t xml:space="preserve"> pledges, due to numerous generous pledge increases totaling nearly $7,000. </w:t>
      </w:r>
    </w:p>
    <w:p w:rsidR="001B50B9" w:rsidRPr="001B50B9" w:rsidRDefault="001B50B9"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Stewardship Committee </w:t>
      </w:r>
    </w:p>
    <w:p w:rsidR="001B50B9" w:rsidRPr="001B50B9" w:rsidRDefault="001B50B9"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   Merrily Stover </w:t>
      </w: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   Bob Crowe </w:t>
      </w:r>
    </w:p>
    <w:p w:rsidR="001B50B9" w:rsidRP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   Courtney Singer </w:t>
      </w:r>
    </w:p>
    <w:p w:rsidR="001B50B9" w:rsidRDefault="001B50B9" w:rsidP="001B50B9">
      <w:pPr>
        <w:spacing w:after="0" w:line="240" w:lineRule="auto"/>
        <w:jc w:val="both"/>
        <w:rPr>
          <w:rFonts w:ascii="Arial" w:eastAsia="Times New Roman" w:hAnsi="Arial" w:cs="Arial"/>
          <w:sz w:val="24"/>
          <w:szCs w:val="24"/>
        </w:rPr>
      </w:pPr>
      <w:r w:rsidRPr="001B50B9">
        <w:rPr>
          <w:rFonts w:ascii="Arial" w:eastAsia="Times New Roman" w:hAnsi="Arial" w:cs="Arial"/>
          <w:sz w:val="24"/>
          <w:szCs w:val="24"/>
        </w:rPr>
        <w:t xml:space="preserve">   Lucy </w:t>
      </w:r>
      <w:proofErr w:type="spellStart"/>
      <w:r w:rsidRPr="001B50B9">
        <w:rPr>
          <w:rFonts w:ascii="Arial" w:eastAsia="Times New Roman" w:hAnsi="Arial" w:cs="Arial"/>
          <w:sz w:val="24"/>
          <w:szCs w:val="24"/>
        </w:rPr>
        <w:t>Sperlin</w:t>
      </w:r>
      <w:proofErr w:type="spellEnd"/>
      <w:r w:rsidRPr="001B50B9">
        <w:rPr>
          <w:rFonts w:ascii="Arial" w:eastAsia="Times New Roman" w:hAnsi="Arial" w:cs="Arial"/>
          <w:sz w:val="24"/>
          <w:szCs w:val="24"/>
        </w:rPr>
        <w:t xml:space="preserve"> </w:t>
      </w: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Default="001B50B9" w:rsidP="001B50B9">
      <w:pPr>
        <w:spacing w:after="0" w:line="240" w:lineRule="auto"/>
        <w:jc w:val="both"/>
        <w:rPr>
          <w:rFonts w:ascii="Arial" w:eastAsia="Times New Roman" w:hAnsi="Arial" w:cs="Arial"/>
          <w:sz w:val="24"/>
          <w:szCs w:val="24"/>
        </w:rPr>
      </w:pPr>
    </w:p>
    <w:p w:rsidR="001B50B9" w:rsidRPr="001B50B9" w:rsidRDefault="001B50B9" w:rsidP="001B50B9">
      <w:pPr>
        <w:spacing w:after="0" w:line="240" w:lineRule="auto"/>
        <w:jc w:val="both"/>
        <w:rPr>
          <w:rFonts w:ascii="Arial" w:eastAsia="Times New Roman" w:hAnsi="Arial" w:cs="Arial"/>
          <w:sz w:val="24"/>
          <w:szCs w:val="24"/>
        </w:rPr>
      </w:pPr>
    </w:p>
    <w:p w:rsidR="000911DD" w:rsidRDefault="000911DD" w:rsidP="000911DD">
      <w:pPr>
        <w:tabs>
          <w:tab w:val="right" w:pos="6120"/>
        </w:tabs>
        <w:spacing w:after="0" w:line="240" w:lineRule="auto"/>
        <w:jc w:val="center"/>
        <w:rPr>
          <w:rFonts w:ascii="Arial" w:hAnsi="Arial" w:cs="Arial"/>
          <w:b/>
          <w:color w:val="FF0000"/>
          <w:sz w:val="28"/>
          <w:szCs w:val="28"/>
        </w:rPr>
      </w:pPr>
      <w:r>
        <w:rPr>
          <w:rFonts w:ascii="Arial" w:hAnsi="Arial" w:cs="Arial"/>
          <w:b/>
          <w:sz w:val="28"/>
          <w:szCs w:val="28"/>
        </w:rPr>
        <w:t>Music Report</w:t>
      </w:r>
      <w:r w:rsidR="00464DE8">
        <w:rPr>
          <w:rFonts w:ascii="Arial" w:hAnsi="Arial" w:cs="Arial"/>
          <w:b/>
          <w:sz w:val="28"/>
          <w:szCs w:val="28"/>
        </w:rPr>
        <w:t xml:space="preserve"> </w:t>
      </w:r>
    </w:p>
    <w:p w:rsidR="006E0064" w:rsidRPr="00734D65" w:rsidRDefault="006E0064" w:rsidP="00734D65">
      <w:pPr>
        <w:tabs>
          <w:tab w:val="right" w:pos="6120"/>
        </w:tabs>
        <w:spacing w:after="0" w:line="240" w:lineRule="auto"/>
        <w:jc w:val="both"/>
        <w:rPr>
          <w:rFonts w:ascii="Arial" w:hAnsi="Arial" w:cs="Arial"/>
          <w:b/>
          <w:color w:val="FF0000"/>
          <w:sz w:val="24"/>
          <w:szCs w:val="24"/>
        </w:rPr>
      </w:pPr>
    </w:p>
    <w:p w:rsidR="00734D65" w:rsidRPr="00734D65" w:rsidRDefault="00734D65" w:rsidP="00734D65">
      <w:pPr>
        <w:spacing w:after="0" w:line="240" w:lineRule="auto"/>
        <w:jc w:val="both"/>
        <w:rPr>
          <w:rFonts w:ascii="Arial" w:hAnsi="Arial" w:cs="Arial"/>
          <w:sz w:val="24"/>
          <w:szCs w:val="24"/>
        </w:rPr>
      </w:pPr>
      <w:r w:rsidRPr="00734D65">
        <w:rPr>
          <w:rFonts w:ascii="Arial" w:hAnsi="Arial" w:cs="Arial"/>
          <w:sz w:val="24"/>
          <w:szCs w:val="24"/>
        </w:rPr>
        <w:t>The music committee was disbanded during the pandemic. In the past</w:t>
      </w:r>
      <w:r>
        <w:rPr>
          <w:rFonts w:ascii="Arial" w:hAnsi="Arial" w:cs="Arial"/>
          <w:sz w:val="24"/>
          <w:szCs w:val="24"/>
        </w:rPr>
        <w:t>,</w:t>
      </w:r>
      <w:r w:rsidRPr="00734D65">
        <w:rPr>
          <w:rFonts w:ascii="Arial" w:hAnsi="Arial" w:cs="Arial"/>
          <w:sz w:val="24"/>
          <w:szCs w:val="24"/>
        </w:rPr>
        <w:t xml:space="preserve"> the music committee would coordinate and music-related events, such as concerts.  </w:t>
      </w: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D96DE6" w:rsidRDefault="00D96DE6" w:rsidP="00ED5207">
      <w:pPr>
        <w:spacing w:after="0" w:line="240" w:lineRule="auto"/>
        <w:jc w:val="center"/>
        <w:rPr>
          <w:rFonts w:ascii="Arial" w:hAnsi="Arial"/>
          <w:sz w:val="24"/>
          <w:szCs w:val="24"/>
        </w:rPr>
      </w:pPr>
    </w:p>
    <w:p w:rsidR="00576086" w:rsidRPr="00576086" w:rsidRDefault="001F1493" w:rsidP="00ED5207">
      <w:pPr>
        <w:spacing w:after="0" w:line="240" w:lineRule="auto"/>
        <w:jc w:val="center"/>
        <w:rPr>
          <w:rFonts w:ascii="Arial" w:hAnsi="Arial" w:cs="Arial"/>
          <w:b/>
          <w:sz w:val="28"/>
          <w:szCs w:val="28"/>
        </w:rPr>
      </w:pPr>
      <w:r>
        <w:rPr>
          <w:rFonts w:ascii="Arial" w:hAnsi="Arial" w:cs="Arial"/>
          <w:b/>
          <w:sz w:val="28"/>
          <w:szCs w:val="28"/>
        </w:rPr>
        <w:t>Religious</w:t>
      </w:r>
      <w:r w:rsidR="00576086">
        <w:rPr>
          <w:rFonts w:ascii="Arial" w:hAnsi="Arial" w:cs="Arial"/>
          <w:b/>
          <w:sz w:val="28"/>
          <w:szCs w:val="28"/>
        </w:rPr>
        <w:t xml:space="preserve"> Education</w:t>
      </w:r>
    </w:p>
    <w:p w:rsidR="00576086" w:rsidRDefault="00576086" w:rsidP="00ED5207">
      <w:pPr>
        <w:spacing w:after="0" w:line="240" w:lineRule="auto"/>
        <w:jc w:val="both"/>
        <w:rPr>
          <w:rFonts w:ascii="Arial" w:hAnsi="Arial" w:cs="Arial"/>
        </w:rPr>
      </w:pPr>
    </w:p>
    <w:p w:rsidR="001D5B05" w:rsidRPr="001D5B05" w:rsidRDefault="001D5B05" w:rsidP="001D5B05">
      <w:pPr>
        <w:spacing w:after="0" w:line="240" w:lineRule="auto"/>
        <w:jc w:val="both"/>
        <w:rPr>
          <w:rFonts w:ascii="Arial" w:eastAsia="Times New Roman" w:hAnsi="Arial" w:cs="Arial"/>
          <w:color w:val="000000"/>
          <w:sz w:val="24"/>
          <w:szCs w:val="24"/>
        </w:rPr>
      </w:pPr>
      <w:r w:rsidRPr="001D5B05">
        <w:rPr>
          <w:rFonts w:ascii="Arial" w:eastAsia="Times New Roman" w:hAnsi="Arial" w:cs="Arial"/>
          <w:color w:val="000000"/>
          <w:sz w:val="24"/>
          <w:szCs w:val="24"/>
        </w:rPr>
        <w:t xml:space="preserve">As the Fellowship returned to in-person services, in October, Pam Sachs created a nice space in the foyer for children to self-entertain, but the Board realized the need to reconstitute an RE </w:t>
      </w:r>
      <w:r>
        <w:rPr>
          <w:rFonts w:ascii="Arial" w:eastAsia="Times New Roman" w:hAnsi="Arial" w:cs="Arial"/>
          <w:color w:val="000000"/>
          <w:sz w:val="24"/>
          <w:szCs w:val="24"/>
        </w:rPr>
        <w:t>Program for children and youth.</w:t>
      </w:r>
      <w:r w:rsidRPr="001D5B05">
        <w:rPr>
          <w:rFonts w:ascii="Arial" w:eastAsia="Times New Roman" w:hAnsi="Arial" w:cs="Arial"/>
          <w:color w:val="000000"/>
          <w:sz w:val="24"/>
          <w:szCs w:val="24"/>
        </w:rPr>
        <w:t xml:space="preserve"> A new RE Committee was develope</w:t>
      </w:r>
      <w:r>
        <w:rPr>
          <w:rFonts w:ascii="Arial" w:eastAsia="Times New Roman" w:hAnsi="Arial" w:cs="Arial"/>
          <w:color w:val="000000"/>
          <w:sz w:val="24"/>
          <w:szCs w:val="24"/>
        </w:rPr>
        <w:t>d</w:t>
      </w:r>
      <w:r w:rsidRPr="001D5B05">
        <w:rPr>
          <w:rFonts w:ascii="Arial" w:eastAsia="Times New Roman" w:hAnsi="Arial" w:cs="Arial"/>
          <w:color w:val="000000"/>
          <w:sz w:val="24"/>
          <w:szCs w:val="24"/>
        </w:rPr>
        <w:t xml:space="preserve"> (Lucy </w:t>
      </w:r>
      <w:proofErr w:type="spellStart"/>
      <w:r w:rsidRPr="001D5B05">
        <w:rPr>
          <w:rFonts w:ascii="Arial" w:eastAsia="Times New Roman" w:hAnsi="Arial" w:cs="Arial"/>
          <w:color w:val="000000"/>
          <w:sz w:val="24"/>
          <w:szCs w:val="24"/>
        </w:rPr>
        <w:t>Sperlin</w:t>
      </w:r>
      <w:proofErr w:type="spellEnd"/>
      <w:r w:rsidRPr="001D5B05">
        <w:rPr>
          <w:rFonts w:ascii="Arial" w:eastAsia="Times New Roman" w:hAnsi="Arial" w:cs="Arial"/>
          <w:color w:val="000000"/>
          <w:sz w:val="24"/>
          <w:szCs w:val="24"/>
        </w:rPr>
        <w:t>, Pam Sachs, Shelley Bower, Sydney Wilde and Dave Keller</w:t>
      </w:r>
      <w:proofErr w:type="gramStart"/>
      <w:r w:rsidRPr="001D5B05">
        <w:rPr>
          <w:rFonts w:ascii="Arial" w:eastAsia="Times New Roman" w:hAnsi="Arial" w:cs="Arial"/>
          <w:color w:val="000000"/>
          <w:sz w:val="24"/>
          <w:szCs w:val="24"/>
        </w:rPr>
        <w:t>) ,</w:t>
      </w:r>
      <w:proofErr w:type="gramEnd"/>
      <w:r w:rsidRPr="001D5B05">
        <w:rPr>
          <w:rFonts w:ascii="Arial" w:eastAsia="Times New Roman" w:hAnsi="Arial" w:cs="Arial"/>
          <w:color w:val="000000"/>
          <w:sz w:val="24"/>
          <w:szCs w:val="24"/>
        </w:rPr>
        <w:t xml:space="preserve"> and for a time, the RE Committee shared responsibility for going out and providing an activity for any c</w:t>
      </w:r>
      <w:r>
        <w:rPr>
          <w:rFonts w:ascii="Arial" w:eastAsia="Times New Roman" w:hAnsi="Arial" w:cs="Arial"/>
          <w:color w:val="000000"/>
          <w:sz w:val="24"/>
          <w:szCs w:val="24"/>
        </w:rPr>
        <w:t>hildren who were in attendance.</w:t>
      </w:r>
      <w:r w:rsidRPr="001D5B05">
        <w:rPr>
          <w:rFonts w:ascii="Arial" w:eastAsia="Times New Roman" w:hAnsi="Arial" w:cs="Arial"/>
          <w:color w:val="000000"/>
          <w:sz w:val="24"/>
          <w:szCs w:val="24"/>
        </w:rPr>
        <w:t xml:space="preserve"> At this point there were two families and four or five children who attended</w:t>
      </w:r>
      <w:r>
        <w:rPr>
          <w:rFonts w:ascii="Arial" w:eastAsia="Times New Roman" w:hAnsi="Arial" w:cs="Arial"/>
          <w:color w:val="000000"/>
          <w:sz w:val="24"/>
          <w:szCs w:val="24"/>
        </w:rPr>
        <w:t xml:space="preserve"> frequently but not regularly. </w:t>
      </w:r>
      <w:r w:rsidRPr="001D5B05">
        <w:rPr>
          <w:rFonts w:ascii="Arial" w:eastAsia="Times New Roman" w:hAnsi="Arial" w:cs="Arial"/>
          <w:color w:val="000000"/>
          <w:sz w:val="24"/>
          <w:szCs w:val="24"/>
        </w:rPr>
        <w:t>In hopes of having a more regular RE program develop, we hired a college student with a UU upbringing and understanding.  Attendance has continued to be sporadic or non-existent as we moved into spring, and it is likely that we will need to reevaluate our program for children during Sunday Services.</w:t>
      </w: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B05" w:rsidRDefault="001D5B05"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81B87" w:rsidRDefault="00532A24" w:rsidP="00121E9A">
      <w:pPr>
        <w:tabs>
          <w:tab w:val="right" w:pos="6120"/>
        </w:tabs>
        <w:jc w:val="center"/>
        <w:rPr>
          <w:rFonts w:ascii="Arial" w:hAnsi="Arial" w:cs="Arial"/>
          <w:b/>
          <w:sz w:val="28"/>
          <w:szCs w:val="28"/>
        </w:rPr>
      </w:pPr>
      <w:r>
        <w:rPr>
          <w:rFonts w:ascii="Arial" w:hAnsi="Arial" w:cs="Arial"/>
          <w:b/>
          <w:sz w:val="28"/>
          <w:szCs w:val="28"/>
        </w:rPr>
        <w:t>Buildings and Grounds Report</w:t>
      </w:r>
    </w:p>
    <w:p w:rsidR="00C16A36" w:rsidRDefault="00C16A36" w:rsidP="008B2E71">
      <w:pPr>
        <w:spacing w:after="0" w:line="240" w:lineRule="auto"/>
        <w:jc w:val="both"/>
        <w:rPr>
          <w:rFonts w:ascii="Arial" w:hAnsi="Arial" w:cs="Arial"/>
          <w:color w:val="000000"/>
          <w:sz w:val="24"/>
          <w:szCs w:val="24"/>
        </w:rPr>
      </w:pPr>
      <w:r w:rsidRPr="00C16A36">
        <w:rPr>
          <w:rFonts w:ascii="Arial" w:hAnsi="Arial" w:cs="Arial"/>
          <w:sz w:val="24"/>
          <w:szCs w:val="24"/>
        </w:rPr>
        <w:t xml:space="preserve">Three major issues were tackled this year. First, somewhat serendipitously, during the Board Retreat the Sanctuary bathroom drain backed up, spilling water into the bathroom and out into the hall. Immediate action by the Board prevented further damage. Follow-up showed that tree roots were blocking the sewer line downstream from both the Sanctuary and the Social Hall. By September the Board approved </w:t>
      </w:r>
      <w:r w:rsidRPr="00C16A36">
        <w:rPr>
          <w:rFonts w:ascii="Arial" w:hAnsi="Arial" w:cs="Arial"/>
          <w:color w:val="000000"/>
          <w:sz w:val="24"/>
          <w:szCs w:val="24"/>
        </w:rPr>
        <w:t xml:space="preserve">Earl Plumbing to do the work. Earl Plumbing charged $3,200 for the repairs. </w:t>
      </w:r>
    </w:p>
    <w:p w:rsidR="00C16A36" w:rsidRPr="00C16A36" w:rsidRDefault="00C16A36" w:rsidP="008B2E71">
      <w:pPr>
        <w:spacing w:after="0" w:line="240" w:lineRule="auto"/>
        <w:jc w:val="both"/>
        <w:rPr>
          <w:rFonts w:ascii="Arial" w:hAnsi="Arial" w:cs="Arial"/>
          <w:color w:val="000000"/>
          <w:sz w:val="24"/>
          <w:szCs w:val="24"/>
        </w:rPr>
      </w:pPr>
    </w:p>
    <w:p w:rsidR="00C16A36" w:rsidRDefault="00C16A36" w:rsidP="008B2E71">
      <w:pPr>
        <w:spacing w:after="0" w:line="240" w:lineRule="auto"/>
        <w:jc w:val="both"/>
        <w:rPr>
          <w:rFonts w:ascii="Arial" w:hAnsi="Arial" w:cs="Arial"/>
          <w:sz w:val="24"/>
          <w:szCs w:val="24"/>
        </w:rPr>
      </w:pPr>
      <w:r w:rsidRPr="00C16A36">
        <w:rPr>
          <w:rFonts w:ascii="Arial" w:hAnsi="Arial" w:cs="Arial"/>
          <w:color w:val="000000"/>
          <w:sz w:val="24"/>
          <w:szCs w:val="24"/>
        </w:rPr>
        <w:t xml:space="preserve">The second major issue was a re-start of our updated Use Permit application to allow us more flexible use of our property. Currently we are restricted to certain activities and on certain days of the week. The process began in October when </w:t>
      </w:r>
      <w:r w:rsidRPr="00C16A36">
        <w:rPr>
          <w:rFonts w:ascii="Arial" w:hAnsi="Arial" w:cs="Arial"/>
          <w:sz w:val="24"/>
          <w:szCs w:val="24"/>
        </w:rPr>
        <w:t xml:space="preserve">Bob Crowe met with Marie Demers who referred him to a person in the City Planning department to get Reconsideration of Approval for the Use Permit. It will cost about $3,740 and take about 60 days to go through the decision process. He suggested that this is the time to reach out to the neighbors who are within a 500 ft. radius of the church. The City will send out an email and invite these neighbors to a public hearing. If the process is started soon, the church could receive an answer by the end of the year. Bob will pick up the form, complete it, </w:t>
      </w:r>
      <w:proofErr w:type="gramStart"/>
      <w:r w:rsidRPr="00C16A36">
        <w:rPr>
          <w:rFonts w:ascii="Arial" w:hAnsi="Arial" w:cs="Arial"/>
          <w:sz w:val="24"/>
          <w:szCs w:val="24"/>
        </w:rPr>
        <w:t>send</w:t>
      </w:r>
      <w:proofErr w:type="gramEnd"/>
      <w:r w:rsidRPr="00C16A36">
        <w:rPr>
          <w:rFonts w:ascii="Arial" w:hAnsi="Arial" w:cs="Arial"/>
          <w:sz w:val="24"/>
          <w:szCs w:val="24"/>
        </w:rPr>
        <w:t xml:space="preserve"> it to the Board for edits. He will also send a draft of proposed activities. He will also get copies of other churches’ Use Permits. It was also suggested that the Board review how much to charge for the use of the facilities and how to advertise the availability of the facilities.</w:t>
      </w:r>
    </w:p>
    <w:p w:rsidR="00C16A36" w:rsidRPr="00C16A36" w:rsidRDefault="00C16A36" w:rsidP="008B2E71">
      <w:pPr>
        <w:spacing w:after="0" w:line="240" w:lineRule="auto"/>
        <w:jc w:val="both"/>
        <w:rPr>
          <w:rFonts w:ascii="Arial" w:hAnsi="Arial" w:cs="Arial"/>
          <w:color w:val="000000"/>
          <w:sz w:val="24"/>
          <w:szCs w:val="24"/>
        </w:rPr>
      </w:pPr>
    </w:p>
    <w:p w:rsidR="00C16A36" w:rsidRDefault="00C16A36" w:rsidP="008B2E71">
      <w:pPr>
        <w:pStyle w:val="NormalWeb"/>
        <w:spacing w:before="0" w:beforeAutospacing="0" w:after="0" w:afterAutospacing="0"/>
        <w:jc w:val="both"/>
        <w:rPr>
          <w:rFonts w:ascii="Arial" w:hAnsi="Arial" w:cs="Arial"/>
          <w:color w:val="000000"/>
        </w:rPr>
      </w:pPr>
      <w:r w:rsidRPr="00C16A36">
        <w:rPr>
          <w:rFonts w:ascii="Arial" w:hAnsi="Arial" w:cs="Arial"/>
          <w:color w:val="000000"/>
        </w:rPr>
        <w:t xml:space="preserve">In November David Keller and Pam Sachs met with the neighbors to explain the plan to revise the Use Permit and to answer any questions the neighbors might have. Bob and Rev. Bryan made further outreach. From visits with 11 neighbors there were no major objections voiced to church members at that time. </w:t>
      </w:r>
    </w:p>
    <w:p w:rsidR="00C16A36" w:rsidRPr="00C16A36" w:rsidRDefault="00C16A36" w:rsidP="008B2E71">
      <w:pPr>
        <w:pStyle w:val="NormalWeb"/>
        <w:spacing w:before="0" w:beforeAutospacing="0" w:after="0" w:afterAutospacing="0"/>
        <w:jc w:val="both"/>
        <w:rPr>
          <w:rFonts w:ascii="Arial" w:hAnsi="Arial" w:cs="Arial"/>
        </w:rPr>
      </w:pPr>
    </w:p>
    <w:p w:rsidR="00C16A36" w:rsidRDefault="00C16A36" w:rsidP="008B2E71">
      <w:pPr>
        <w:pStyle w:val="NormalWeb"/>
        <w:spacing w:before="0" w:beforeAutospacing="0" w:after="0" w:afterAutospacing="0"/>
        <w:jc w:val="both"/>
        <w:rPr>
          <w:rFonts w:ascii="Arial" w:hAnsi="Arial" w:cs="Arial"/>
          <w:color w:val="000000"/>
        </w:rPr>
      </w:pPr>
      <w:r w:rsidRPr="00C16A36">
        <w:rPr>
          <w:rFonts w:ascii="Arial" w:hAnsi="Arial" w:cs="Arial"/>
          <w:color w:val="000000"/>
        </w:rPr>
        <w:t>The Board decided to file the Applicant Statement and pay the city fee in early December. After this time, however, there was one neighbor who had problems. David K</w:t>
      </w:r>
      <w:r>
        <w:rPr>
          <w:rFonts w:ascii="Arial" w:hAnsi="Arial" w:cs="Arial"/>
          <w:color w:val="000000"/>
        </w:rPr>
        <w:t>.</w:t>
      </w:r>
      <w:r w:rsidRPr="00C16A36">
        <w:rPr>
          <w:rFonts w:ascii="Arial" w:hAnsi="Arial" w:cs="Arial"/>
          <w:color w:val="000000"/>
        </w:rPr>
        <w:t xml:space="preserve"> met with that neighbor and explained how t</w:t>
      </w:r>
      <w:r>
        <w:rPr>
          <w:rFonts w:ascii="Arial" w:hAnsi="Arial" w:cs="Arial"/>
          <w:color w:val="000000"/>
        </w:rPr>
        <w:t xml:space="preserve">he Use Permit will be changed. </w:t>
      </w:r>
      <w:r w:rsidRPr="00C16A36">
        <w:rPr>
          <w:rFonts w:ascii="Arial" w:hAnsi="Arial" w:cs="Arial"/>
          <w:color w:val="000000"/>
        </w:rPr>
        <w:t>A draft of an invitation for a “Meet and Greet” has been written and will be sent to the neighbors within 500’ of the church. The “Meet and Greet” gathering will occur on January 15, 2022. Unfortunately</w:t>
      </w:r>
      <w:r>
        <w:rPr>
          <w:rFonts w:ascii="Arial" w:hAnsi="Arial" w:cs="Arial"/>
          <w:color w:val="000000"/>
        </w:rPr>
        <w:t>,</w:t>
      </w:r>
      <w:r w:rsidRPr="00C16A36">
        <w:rPr>
          <w:rFonts w:ascii="Arial" w:hAnsi="Arial" w:cs="Arial"/>
          <w:color w:val="000000"/>
        </w:rPr>
        <w:t xml:space="preserve"> no neighbors came to the meeting so a follow-up meeting was held with five concerned neighbors who did not approve of the proposed change.</w:t>
      </w:r>
    </w:p>
    <w:p w:rsidR="00C16A36" w:rsidRPr="00C16A36" w:rsidRDefault="00C16A36" w:rsidP="008B2E71">
      <w:pPr>
        <w:pStyle w:val="NormalWeb"/>
        <w:spacing w:before="0" w:beforeAutospacing="0" w:after="0" w:afterAutospacing="0"/>
        <w:jc w:val="both"/>
        <w:rPr>
          <w:rFonts w:ascii="Arial" w:hAnsi="Arial" w:cs="Arial"/>
          <w:color w:val="000000"/>
        </w:rPr>
      </w:pPr>
    </w:p>
    <w:p w:rsidR="00C16A36" w:rsidRDefault="00C16A36" w:rsidP="008B2E71">
      <w:pPr>
        <w:pStyle w:val="NormalWeb"/>
        <w:spacing w:before="0" w:beforeAutospacing="0" w:after="0" w:afterAutospacing="0"/>
        <w:jc w:val="both"/>
        <w:rPr>
          <w:rFonts w:ascii="Arial" w:hAnsi="Arial" w:cs="Arial"/>
          <w:color w:val="000000"/>
        </w:rPr>
      </w:pPr>
      <w:r w:rsidRPr="00C16A36">
        <w:rPr>
          <w:rFonts w:ascii="Arial" w:hAnsi="Arial" w:cs="Arial"/>
          <w:color w:val="000000"/>
        </w:rPr>
        <w:t>After positive indications from City Planning department, the Board decided to move forward with the Use Permit application at the level of Zoning Administration. A public hearing occurred in April via Zoom. Bryan, Pam, Bob</w:t>
      </w:r>
      <w:r>
        <w:rPr>
          <w:rFonts w:ascii="Arial" w:hAnsi="Arial" w:cs="Arial"/>
          <w:color w:val="000000"/>
        </w:rPr>
        <w:t>,</w:t>
      </w:r>
      <w:r w:rsidRPr="00C16A36">
        <w:rPr>
          <w:rFonts w:ascii="Arial" w:hAnsi="Arial" w:cs="Arial"/>
          <w:color w:val="000000"/>
        </w:rPr>
        <w:t xml:space="preserve"> and Angela Risdon will be present at the hearing. Kelly Murphy of the Planning Department seems cooperative in getting the revised Use Permit approved. Her caveat is there could be a problem if there is frequent occurrence where an event results in overflow parking onto the street. The Board wrote a ‘Good Neighbor’ policy to the City, outlining our plans to mitigate overflow parking, among other issues.</w:t>
      </w:r>
    </w:p>
    <w:p w:rsidR="00C16A36" w:rsidRPr="00C16A36" w:rsidRDefault="00C16A36" w:rsidP="008B2E71">
      <w:pPr>
        <w:pStyle w:val="NormalWeb"/>
        <w:spacing w:before="0" w:beforeAutospacing="0" w:after="0" w:afterAutospacing="0"/>
        <w:jc w:val="both"/>
        <w:rPr>
          <w:rFonts w:ascii="Arial" w:hAnsi="Arial" w:cs="Arial"/>
          <w:color w:val="000000"/>
        </w:rPr>
      </w:pPr>
    </w:p>
    <w:p w:rsidR="00C16A36" w:rsidRDefault="00C16A36" w:rsidP="008B2E71">
      <w:pPr>
        <w:pStyle w:val="NormalWeb"/>
        <w:spacing w:before="0" w:beforeAutospacing="0" w:after="0" w:afterAutospacing="0"/>
        <w:jc w:val="both"/>
        <w:rPr>
          <w:rFonts w:ascii="Arial" w:hAnsi="Arial" w:cs="Arial"/>
          <w:color w:val="000000"/>
        </w:rPr>
      </w:pPr>
      <w:r w:rsidRPr="00C16A36">
        <w:rPr>
          <w:rFonts w:ascii="Arial" w:hAnsi="Arial" w:cs="Arial"/>
          <w:color w:val="000000"/>
        </w:rPr>
        <w:t>After the meeting</w:t>
      </w:r>
      <w:r>
        <w:rPr>
          <w:rFonts w:ascii="Arial" w:hAnsi="Arial" w:cs="Arial"/>
          <w:color w:val="000000"/>
        </w:rPr>
        <w:t>,</w:t>
      </w:r>
      <w:r w:rsidRPr="00C16A36">
        <w:rPr>
          <w:rFonts w:ascii="Arial" w:hAnsi="Arial" w:cs="Arial"/>
          <w:color w:val="000000"/>
        </w:rPr>
        <w:t xml:space="preserve"> there was no immediate decision by the city in our meeting this week. The city will put together a list of con</w:t>
      </w:r>
      <w:r>
        <w:rPr>
          <w:rFonts w:ascii="Arial" w:hAnsi="Arial" w:cs="Arial"/>
          <w:color w:val="000000"/>
        </w:rPr>
        <w:t>ditions soon for us to look at.</w:t>
      </w:r>
      <w:r w:rsidRPr="00C16A36">
        <w:rPr>
          <w:rFonts w:ascii="Arial" w:hAnsi="Arial" w:cs="Arial"/>
          <w:color w:val="000000"/>
        </w:rPr>
        <w:t xml:space="preserve"> Next step would be to </w:t>
      </w:r>
      <w:r w:rsidRPr="00C16A36">
        <w:rPr>
          <w:rFonts w:ascii="Arial" w:hAnsi="Arial" w:cs="Arial"/>
          <w:color w:val="000000"/>
        </w:rPr>
        <w:lastRenderedPageBreak/>
        <w:t>accept their conditions or negotiate for something better. Or we write another check and go to the planning commission with no guaranteed good outcome (about $2,500 more). David K</w:t>
      </w:r>
      <w:r>
        <w:rPr>
          <w:rFonts w:ascii="Arial" w:hAnsi="Arial" w:cs="Arial"/>
          <w:color w:val="000000"/>
        </w:rPr>
        <w:t>.</w:t>
      </w:r>
      <w:r w:rsidRPr="00C16A36">
        <w:rPr>
          <w:rFonts w:ascii="Arial" w:hAnsi="Arial" w:cs="Arial"/>
          <w:color w:val="000000"/>
        </w:rPr>
        <w:t xml:space="preserve"> met with City Planners Kelly Murphy and Mike </w:t>
      </w:r>
      <w:proofErr w:type="spellStart"/>
      <w:r w:rsidRPr="00C16A36">
        <w:rPr>
          <w:rFonts w:ascii="Arial" w:hAnsi="Arial" w:cs="Arial"/>
          <w:color w:val="000000"/>
        </w:rPr>
        <w:t>Sawley</w:t>
      </w:r>
      <w:proofErr w:type="spellEnd"/>
      <w:r w:rsidRPr="00C16A36">
        <w:rPr>
          <w:rFonts w:ascii="Arial" w:hAnsi="Arial" w:cs="Arial"/>
          <w:color w:val="000000"/>
        </w:rPr>
        <w:t xml:space="preserve"> who explained that </w:t>
      </w:r>
      <w:proofErr w:type="gramStart"/>
      <w:r w:rsidRPr="00C16A36">
        <w:rPr>
          <w:rFonts w:ascii="Arial" w:hAnsi="Arial" w:cs="Arial"/>
          <w:color w:val="000000"/>
        </w:rPr>
        <w:t>a re-do</w:t>
      </w:r>
      <w:proofErr w:type="gramEnd"/>
      <w:r w:rsidRPr="00C16A36">
        <w:rPr>
          <w:rFonts w:ascii="Arial" w:hAnsi="Arial" w:cs="Arial"/>
          <w:color w:val="000000"/>
        </w:rPr>
        <w:t xml:space="preserve"> at the level of Zoning Administrator was possible. Neighbors would have to agree to Use Permit changes, which would likely involve severely restricting or banning our ability to rent to outside groups. The Board may consider legal representation and move to the level of City Planner.</w:t>
      </w:r>
    </w:p>
    <w:p w:rsidR="00C16A36" w:rsidRPr="00C16A36" w:rsidRDefault="00C16A36" w:rsidP="008B2E71">
      <w:pPr>
        <w:pStyle w:val="NormalWeb"/>
        <w:spacing w:before="0" w:beforeAutospacing="0" w:after="0" w:afterAutospacing="0"/>
        <w:jc w:val="both"/>
        <w:rPr>
          <w:rFonts w:ascii="Arial" w:hAnsi="Arial" w:cs="Arial"/>
          <w:color w:val="000000"/>
        </w:rPr>
      </w:pPr>
    </w:p>
    <w:p w:rsidR="00C16A36" w:rsidRPr="00C16A36" w:rsidRDefault="00C16A36" w:rsidP="008B2E71">
      <w:pPr>
        <w:spacing w:after="0" w:line="240" w:lineRule="auto"/>
        <w:jc w:val="both"/>
        <w:rPr>
          <w:rFonts w:ascii="Arial" w:hAnsi="Arial" w:cs="Arial"/>
          <w:sz w:val="24"/>
          <w:szCs w:val="24"/>
        </w:rPr>
      </w:pPr>
      <w:r w:rsidRPr="00C16A36">
        <w:rPr>
          <w:rFonts w:ascii="Arial" w:hAnsi="Arial" w:cs="Arial"/>
          <w:sz w:val="24"/>
          <w:szCs w:val="24"/>
        </w:rPr>
        <w:t xml:space="preserve">The third issue the Board examined this year was the possibility of sub-dividing our church property so that low-income housing could be built. Potentially this would serve two purposes—fulfilling our Mission to aid the community and to generate revenue from our property. To determine if this was an issue to bring to the fellowship, in January the Board heard from Ed Mayer, Butte County Housing Director. Ed shared with us on the broader historical overview of local and county housing policy, current challenges in Butte County and Chico and even some thoughts on how we might consider the potential opportunity of our church property being used for some type of low-income housing. While we decided this was an interesting idea to bring to the congregation at some point, the Use Permit application took precedence. </w:t>
      </w:r>
    </w:p>
    <w:p w:rsidR="00D96DE6" w:rsidRPr="00C16A36" w:rsidRDefault="00D96DE6" w:rsidP="008B2E71">
      <w:pPr>
        <w:tabs>
          <w:tab w:val="right" w:pos="6120"/>
        </w:tabs>
        <w:spacing w:after="0" w:line="240" w:lineRule="auto"/>
        <w:jc w:val="both"/>
        <w:rPr>
          <w:rFonts w:ascii="Arial" w:hAnsi="Arial" w:cs="Arial"/>
          <w:sz w:val="24"/>
          <w:szCs w:val="24"/>
        </w:rPr>
      </w:pPr>
    </w:p>
    <w:p w:rsidR="00D96DE6" w:rsidRPr="00C16A36" w:rsidRDefault="00D96DE6" w:rsidP="008B2E71">
      <w:pPr>
        <w:tabs>
          <w:tab w:val="right" w:pos="6120"/>
        </w:tabs>
        <w:spacing w:after="0" w:line="240" w:lineRule="auto"/>
        <w:jc w:val="both"/>
        <w:rPr>
          <w:rFonts w:ascii="Arial" w:hAnsi="Arial" w:cs="Arial"/>
          <w:sz w:val="24"/>
          <w:szCs w:val="24"/>
        </w:rPr>
      </w:pPr>
    </w:p>
    <w:p w:rsidR="00D96DE6" w:rsidRPr="00C16A36" w:rsidRDefault="00D96DE6" w:rsidP="008B2E71">
      <w:pPr>
        <w:tabs>
          <w:tab w:val="right" w:pos="6120"/>
        </w:tabs>
        <w:spacing w:after="0" w:line="240" w:lineRule="auto"/>
        <w:jc w:val="both"/>
        <w:rPr>
          <w:rFonts w:ascii="Arial" w:hAnsi="Arial" w:cs="Arial"/>
          <w:sz w:val="24"/>
          <w:szCs w:val="24"/>
        </w:rPr>
      </w:pPr>
    </w:p>
    <w:p w:rsidR="00D96DE6" w:rsidRDefault="00D96DE6" w:rsidP="008B2E71">
      <w:pPr>
        <w:tabs>
          <w:tab w:val="right" w:pos="6120"/>
        </w:tabs>
        <w:spacing w:after="0" w:line="240" w:lineRule="auto"/>
        <w:jc w:val="center"/>
        <w:rPr>
          <w:rFonts w:ascii="Arial" w:hAnsi="Arial" w:cs="Arial"/>
          <w:sz w:val="24"/>
          <w:szCs w:val="24"/>
        </w:rPr>
      </w:pPr>
    </w:p>
    <w:p w:rsidR="00D96DE6" w:rsidRDefault="00D96DE6" w:rsidP="008B2E71">
      <w:pPr>
        <w:tabs>
          <w:tab w:val="right" w:pos="6120"/>
        </w:tabs>
        <w:spacing w:after="0" w:line="240" w:lineRule="auto"/>
        <w:jc w:val="center"/>
        <w:rPr>
          <w:rFonts w:ascii="Arial" w:hAnsi="Arial" w:cs="Arial"/>
          <w:sz w:val="24"/>
          <w:szCs w:val="24"/>
        </w:rPr>
      </w:pPr>
    </w:p>
    <w:p w:rsidR="00D96DE6" w:rsidRDefault="00D96DE6" w:rsidP="008B2E71">
      <w:pPr>
        <w:tabs>
          <w:tab w:val="right" w:pos="6120"/>
        </w:tabs>
        <w:spacing w:after="0" w:line="240" w:lineRule="auto"/>
        <w:jc w:val="center"/>
        <w:rPr>
          <w:rFonts w:ascii="Arial" w:hAnsi="Arial" w:cs="Arial"/>
          <w:sz w:val="24"/>
          <w:szCs w:val="24"/>
        </w:rPr>
      </w:pPr>
    </w:p>
    <w:p w:rsidR="00D96DE6" w:rsidRDefault="00D96DE6" w:rsidP="008B2E71">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C16A36" w:rsidRDefault="00C16A36" w:rsidP="00C051A7">
      <w:pPr>
        <w:tabs>
          <w:tab w:val="right" w:pos="6120"/>
        </w:tabs>
        <w:spacing w:after="0" w:line="240" w:lineRule="auto"/>
        <w:jc w:val="center"/>
        <w:rPr>
          <w:rFonts w:ascii="Arial" w:hAnsi="Arial" w:cs="Arial"/>
          <w:sz w:val="24"/>
          <w:szCs w:val="24"/>
        </w:rPr>
      </w:pPr>
    </w:p>
    <w:p w:rsidR="00C16A36" w:rsidRDefault="00C16A36" w:rsidP="00C051A7">
      <w:pPr>
        <w:tabs>
          <w:tab w:val="right" w:pos="6120"/>
        </w:tabs>
        <w:spacing w:after="0" w:line="240" w:lineRule="auto"/>
        <w:jc w:val="center"/>
        <w:rPr>
          <w:rFonts w:ascii="Arial" w:hAnsi="Arial" w:cs="Arial"/>
          <w:sz w:val="24"/>
          <w:szCs w:val="24"/>
        </w:rPr>
      </w:pPr>
    </w:p>
    <w:p w:rsidR="00C16A36" w:rsidRDefault="00C16A3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p>
    <w:p w:rsidR="008B2E71" w:rsidRDefault="008B2E71" w:rsidP="00C051A7">
      <w:pPr>
        <w:tabs>
          <w:tab w:val="right" w:pos="6120"/>
        </w:tabs>
        <w:spacing w:after="0" w:line="240" w:lineRule="auto"/>
        <w:jc w:val="center"/>
        <w:rPr>
          <w:rFonts w:ascii="Arial" w:hAnsi="Arial" w:cs="Arial"/>
          <w:sz w:val="24"/>
          <w:szCs w:val="24"/>
        </w:rPr>
      </w:pPr>
      <w:bookmarkStart w:id="0" w:name="_GoBack"/>
      <w:bookmarkEnd w:id="0"/>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D96DE6" w:rsidRDefault="00D96DE6" w:rsidP="00C051A7">
      <w:pPr>
        <w:tabs>
          <w:tab w:val="right" w:pos="6120"/>
        </w:tabs>
        <w:spacing w:after="0" w:line="240" w:lineRule="auto"/>
        <w:jc w:val="center"/>
        <w:rPr>
          <w:rFonts w:ascii="Arial" w:hAnsi="Arial" w:cs="Arial"/>
          <w:sz w:val="24"/>
          <w:szCs w:val="24"/>
        </w:rPr>
      </w:pPr>
    </w:p>
    <w:p w:rsidR="00EE5172" w:rsidRDefault="00EE5172" w:rsidP="00C051A7">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Communications/Media</w:t>
      </w:r>
    </w:p>
    <w:p w:rsidR="00734D65" w:rsidRDefault="00734D65" w:rsidP="00C051A7">
      <w:pPr>
        <w:tabs>
          <w:tab w:val="right" w:pos="6120"/>
        </w:tabs>
        <w:spacing w:after="0" w:line="240" w:lineRule="auto"/>
        <w:jc w:val="center"/>
        <w:rPr>
          <w:rFonts w:ascii="Arial" w:hAnsi="Arial" w:cs="Arial"/>
          <w:b/>
          <w:sz w:val="28"/>
          <w:szCs w:val="28"/>
        </w:rPr>
      </w:pPr>
    </w:p>
    <w:p w:rsidR="00734D65" w:rsidRPr="00734D65" w:rsidRDefault="00734D65" w:rsidP="00734D65">
      <w:pPr>
        <w:spacing w:after="0" w:line="240" w:lineRule="auto"/>
        <w:jc w:val="both"/>
        <w:rPr>
          <w:rFonts w:ascii="Arial" w:hAnsi="Arial" w:cs="Arial"/>
          <w:sz w:val="24"/>
          <w:szCs w:val="24"/>
        </w:rPr>
      </w:pPr>
      <w:r w:rsidRPr="00734D65">
        <w:rPr>
          <w:rFonts w:ascii="Arial" w:hAnsi="Arial" w:cs="Arial"/>
          <w:sz w:val="24"/>
          <w:szCs w:val="24"/>
        </w:rPr>
        <w:t xml:space="preserve">Workers: Margaret Aumann (makes technical changes to website and e-news), Pam Sachs (editor e-news and coordinator), Jane </w:t>
      </w:r>
      <w:proofErr w:type="spellStart"/>
      <w:r w:rsidRPr="00734D65">
        <w:rPr>
          <w:rFonts w:ascii="Arial" w:hAnsi="Arial" w:cs="Arial"/>
          <w:sz w:val="24"/>
          <w:szCs w:val="24"/>
        </w:rPr>
        <w:t>Quan</w:t>
      </w:r>
      <w:proofErr w:type="spellEnd"/>
      <w:r w:rsidRPr="00734D65">
        <w:rPr>
          <w:rFonts w:ascii="Arial" w:hAnsi="Arial" w:cs="Arial"/>
          <w:sz w:val="24"/>
          <w:szCs w:val="24"/>
        </w:rPr>
        <w:t xml:space="preserve"> Bell (office secretary), David Keller (recordings)</w:t>
      </w:r>
    </w:p>
    <w:p w:rsidR="00734D65" w:rsidRPr="00734D65" w:rsidRDefault="00734D65" w:rsidP="00734D65">
      <w:pPr>
        <w:spacing w:after="0" w:line="240" w:lineRule="auto"/>
        <w:jc w:val="both"/>
        <w:rPr>
          <w:rFonts w:ascii="Arial" w:hAnsi="Arial" w:cs="Arial"/>
          <w:sz w:val="24"/>
          <w:szCs w:val="24"/>
        </w:rPr>
      </w:pP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 xml:space="preserve">Managed both Facebook sites (Page and Group) </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 xml:space="preserve">Placed church service recordings on the website. </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 xml:space="preserve">Modified the e-news to place all “new” news at the top. </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Edited E-news every other week (used to be Bryan’s task).</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Placed the Calendar back on the website.</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 xml:space="preserve">Adjusted </w:t>
      </w:r>
      <w:proofErr w:type="spellStart"/>
      <w:r w:rsidRPr="00734D65">
        <w:rPr>
          <w:rFonts w:ascii="Arial" w:hAnsi="Arial" w:cs="Arial"/>
          <w:szCs w:val="24"/>
        </w:rPr>
        <w:t>Covid</w:t>
      </w:r>
      <w:proofErr w:type="spellEnd"/>
      <w:r w:rsidRPr="00734D65">
        <w:rPr>
          <w:rFonts w:ascii="Arial" w:hAnsi="Arial" w:cs="Arial"/>
          <w:szCs w:val="24"/>
        </w:rPr>
        <w:t xml:space="preserve"> notices</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 xml:space="preserve">Kept all sanctuary sign-in sheets and called participants when </w:t>
      </w:r>
      <w:proofErr w:type="spellStart"/>
      <w:r w:rsidRPr="00734D65">
        <w:rPr>
          <w:rFonts w:ascii="Arial" w:hAnsi="Arial" w:cs="Arial"/>
          <w:szCs w:val="24"/>
        </w:rPr>
        <w:t>Covid</w:t>
      </w:r>
      <w:proofErr w:type="spellEnd"/>
      <w:r w:rsidRPr="00734D65">
        <w:rPr>
          <w:rFonts w:ascii="Arial" w:hAnsi="Arial" w:cs="Arial"/>
          <w:szCs w:val="24"/>
        </w:rPr>
        <w:t xml:space="preserve"> was identified (only two exposures and no spread </w:t>
      </w:r>
      <w:proofErr w:type="gramStart"/>
      <w:r w:rsidRPr="00734D65">
        <w:rPr>
          <w:rFonts w:ascii="Arial" w:hAnsi="Arial" w:cs="Arial"/>
          <w:szCs w:val="24"/>
        </w:rPr>
        <w:t>was</w:t>
      </w:r>
      <w:proofErr w:type="gramEnd"/>
      <w:r w:rsidRPr="00734D65">
        <w:rPr>
          <w:rFonts w:ascii="Arial" w:hAnsi="Arial" w:cs="Arial"/>
          <w:szCs w:val="24"/>
        </w:rPr>
        <w:t xml:space="preserve"> reported).</w:t>
      </w:r>
    </w:p>
    <w:p w:rsidR="00734D65" w:rsidRPr="00734D65" w:rsidRDefault="00734D65" w:rsidP="00734D65">
      <w:pPr>
        <w:pStyle w:val="ListParagraph"/>
        <w:numPr>
          <w:ilvl w:val="0"/>
          <w:numId w:val="29"/>
        </w:numPr>
        <w:spacing w:after="0" w:line="240" w:lineRule="auto"/>
        <w:jc w:val="both"/>
        <w:rPr>
          <w:rFonts w:ascii="Arial" w:hAnsi="Arial" w:cs="Arial"/>
          <w:szCs w:val="24"/>
        </w:rPr>
      </w:pPr>
      <w:r w:rsidRPr="00734D65">
        <w:rPr>
          <w:rFonts w:ascii="Arial" w:hAnsi="Arial" w:cs="Arial"/>
          <w:szCs w:val="24"/>
        </w:rPr>
        <w:t>Made major modifications to the keep the 32-page website updated (especially the front page) to make it more user-friendly.</w:t>
      </w:r>
    </w:p>
    <w:p w:rsidR="00EE5172" w:rsidRPr="001E0326" w:rsidRDefault="00EE5172" w:rsidP="001E0326">
      <w:pPr>
        <w:tabs>
          <w:tab w:val="right" w:pos="6120"/>
        </w:tabs>
        <w:spacing w:after="0" w:line="240" w:lineRule="auto"/>
        <w:jc w:val="center"/>
        <w:rPr>
          <w:rFonts w:ascii="Arial" w:hAnsi="Arial" w:cs="Arial"/>
          <w:b/>
          <w:sz w:val="24"/>
          <w:szCs w:val="24"/>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734D65" w:rsidRDefault="00734D65" w:rsidP="00C051A7">
      <w:pPr>
        <w:tabs>
          <w:tab w:val="right" w:pos="6120"/>
        </w:tabs>
        <w:spacing w:after="0" w:line="240" w:lineRule="auto"/>
        <w:jc w:val="center"/>
        <w:rPr>
          <w:rFonts w:ascii="Arial" w:hAnsi="Arial" w:cs="Arial"/>
          <w:b/>
          <w:sz w:val="28"/>
          <w:szCs w:val="28"/>
        </w:rPr>
      </w:pPr>
    </w:p>
    <w:p w:rsidR="00734D65" w:rsidRDefault="00734D65"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F83C1B" w:rsidRDefault="00F83C1B" w:rsidP="00C051A7">
      <w:pPr>
        <w:tabs>
          <w:tab w:val="right" w:pos="6120"/>
        </w:tabs>
        <w:spacing w:after="0" w:line="240" w:lineRule="auto"/>
        <w:jc w:val="center"/>
        <w:rPr>
          <w:rFonts w:ascii="Arial" w:hAnsi="Arial" w:cs="Arial"/>
          <w:b/>
          <w:sz w:val="28"/>
          <w:szCs w:val="28"/>
        </w:rPr>
      </w:pPr>
    </w:p>
    <w:p w:rsidR="00C051A7" w:rsidRDefault="00C051A7" w:rsidP="00C051A7">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 xml:space="preserve">Social </w:t>
      </w:r>
      <w:r w:rsidR="004B59DB">
        <w:rPr>
          <w:rFonts w:ascii="Arial" w:hAnsi="Arial" w:cs="Arial"/>
          <w:b/>
          <w:sz w:val="28"/>
          <w:szCs w:val="28"/>
        </w:rPr>
        <w:t>Justice</w:t>
      </w:r>
      <w:r>
        <w:rPr>
          <w:rFonts w:ascii="Arial" w:hAnsi="Arial" w:cs="Arial"/>
          <w:b/>
          <w:sz w:val="28"/>
          <w:szCs w:val="28"/>
        </w:rPr>
        <w:t xml:space="preserve"> Report</w:t>
      </w:r>
    </w:p>
    <w:p w:rsidR="00821725" w:rsidRDefault="00821725" w:rsidP="00C051A7">
      <w:pPr>
        <w:tabs>
          <w:tab w:val="right" w:pos="6120"/>
        </w:tabs>
        <w:spacing w:after="0" w:line="240" w:lineRule="auto"/>
        <w:jc w:val="center"/>
        <w:rPr>
          <w:rFonts w:ascii="Arial" w:hAnsi="Arial" w:cs="Arial"/>
          <w:sz w:val="24"/>
          <w:szCs w:val="24"/>
        </w:rPr>
      </w:pPr>
    </w:p>
    <w:p w:rsidR="004B59DB" w:rsidRDefault="004B59DB"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F83C1B" w:rsidRDefault="00F83C1B" w:rsidP="00C051A7">
      <w:pPr>
        <w:tabs>
          <w:tab w:val="right" w:pos="6120"/>
        </w:tabs>
        <w:spacing w:after="0" w:line="240" w:lineRule="auto"/>
        <w:jc w:val="center"/>
        <w:rPr>
          <w:rFonts w:ascii="Arial" w:hAnsi="Arial" w:cs="Arial"/>
          <w:b/>
          <w:sz w:val="28"/>
          <w:szCs w:val="28"/>
        </w:rPr>
      </w:pPr>
    </w:p>
    <w:p w:rsidR="00F83C1B" w:rsidRDefault="00F83C1B" w:rsidP="00C051A7">
      <w:pPr>
        <w:tabs>
          <w:tab w:val="right" w:pos="6120"/>
        </w:tabs>
        <w:spacing w:after="0" w:line="240" w:lineRule="auto"/>
        <w:jc w:val="center"/>
        <w:rPr>
          <w:rFonts w:ascii="Arial" w:hAnsi="Arial" w:cs="Arial"/>
          <w:b/>
          <w:sz w:val="28"/>
          <w:szCs w:val="28"/>
        </w:rPr>
      </w:pPr>
    </w:p>
    <w:p w:rsidR="00D96DE6" w:rsidRDefault="00D96DE6" w:rsidP="00C051A7">
      <w:pPr>
        <w:tabs>
          <w:tab w:val="right" w:pos="6120"/>
        </w:tabs>
        <w:spacing w:after="0" w:line="240" w:lineRule="auto"/>
        <w:jc w:val="center"/>
        <w:rPr>
          <w:rFonts w:ascii="Arial" w:hAnsi="Arial" w:cs="Arial"/>
          <w:b/>
          <w:sz w:val="28"/>
          <w:szCs w:val="28"/>
        </w:rPr>
      </w:pPr>
    </w:p>
    <w:p w:rsidR="00020C35" w:rsidRPr="00020C35" w:rsidRDefault="0058153B" w:rsidP="004B59DB">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Caring Committee</w:t>
      </w:r>
      <w:r w:rsidR="00020C35">
        <w:rPr>
          <w:rFonts w:ascii="Arial" w:hAnsi="Arial" w:cs="Arial"/>
          <w:b/>
          <w:sz w:val="28"/>
          <w:szCs w:val="28"/>
        </w:rPr>
        <w:t xml:space="preserve"> Report</w:t>
      </w:r>
    </w:p>
    <w:p w:rsidR="00734D65" w:rsidRPr="00734D65" w:rsidRDefault="00734D65" w:rsidP="00734D65">
      <w:pPr>
        <w:spacing w:after="0" w:line="240" w:lineRule="auto"/>
        <w:jc w:val="both"/>
        <w:rPr>
          <w:rFonts w:ascii="Arial" w:hAnsi="Arial" w:cs="Arial"/>
          <w:sz w:val="24"/>
          <w:szCs w:val="24"/>
        </w:rPr>
      </w:pPr>
    </w:p>
    <w:p w:rsidR="00734D65" w:rsidRDefault="00734D65" w:rsidP="00734D65">
      <w:pPr>
        <w:spacing w:after="0" w:line="240" w:lineRule="auto"/>
        <w:jc w:val="both"/>
        <w:rPr>
          <w:rFonts w:ascii="Arial" w:hAnsi="Arial" w:cs="Arial"/>
          <w:sz w:val="24"/>
          <w:szCs w:val="24"/>
        </w:rPr>
      </w:pPr>
      <w:r w:rsidRPr="00734D65">
        <w:rPr>
          <w:rFonts w:ascii="Arial" w:hAnsi="Arial" w:cs="Arial"/>
          <w:sz w:val="24"/>
          <w:szCs w:val="24"/>
        </w:rPr>
        <w:t>During the 2021-21 church year, the Caring Committee sent cards and meals to members and friends with injuries and illness, helped with David Mallory’s memorial service, delivered poinsettias to some shut-in members over the holidays, arranged a good-bye party for Carolyn Dorn and held the following outdoor celebrations for the congregation-at-large: the Oktoberfest, Christmas party/caroling around a fire</w:t>
      </w:r>
      <w:r>
        <w:rPr>
          <w:rFonts w:ascii="Arial" w:hAnsi="Arial" w:cs="Arial"/>
          <w:sz w:val="24"/>
          <w:szCs w:val="24"/>
        </w:rPr>
        <w:t xml:space="preserve"> pit, and a Valentine’s Party. </w:t>
      </w:r>
      <w:r w:rsidRPr="00734D65">
        <w:rPr>
          <w:rFonts w:ascii="Arial" w:hAnsi="Arial" w:cs="Arial"/>
          <w:sz w:val="24"/>
          <w:szCs w:val="24"/>
        </w:rPr>
        <w:t>Our goal was to encourage members to reconnect following the pandemic in a safe manner.</w:t>
      </w:r>
    </w:p>
    <w:p w:rsidR="00734D65" w:rsidRDefault="00734D65" w:rsidP="00734D65">
      <w:pPr>
        <w:tabs>
          <w:tab w:val="right" w:pos="6120"/>
        </w:tabs>
        <w:spacing w:after="0" w:line="240" w:lineRule="auto"/>
        <w:jc w:val="center"/>
        <w:rPr>
          <w:rFonts w:ascii="Arial" w:hAnsi="Arial" w:cs="Arial"/>
          <w:sz w:val="24"/>
          <w:szCs w:val="24"/>
        </w:rPr>
      </w:pPr>
    </w:p>
    <w:p w:rsidR="00734D65" w:rsidRPr="00734D65" w:rsidRDefault="00734D65" w:rsidP="00734D65">
      <w:pPr>
        <w:spacing w:after="0" w:line="240" w:lineRule="auto"/>
        <w:jc w:val="both"/>
        <w:rPr>
          <w:rFonts w:ascii="Arial" w:hAnsi="Arial" w:cs="Arial"/>
          <w:sz w:val="24"/>
          <w:szCs w:val="24"/>
        </w:rPr>
      </w:pPr>
      <w:r w:rsidRPr="00734D65">
        <w:rPr>
          <w:rFonts w:ascii="Arial" w:hAnsi="Arial" w:cs="Arial"/>
          <w:sz w:val="24"/>
          <w:szCs w:val="24"/>
        </w:rPr>
        <w:t>Members: Suzan Scott, Angela Risdon, Thelda Eli, Marvey Mueller, Pam Sachs, David Strohmeyer</w:t>
      </w:r>
    </w:p>
    <w:p w:rsidR="00734D65" w:rsidRPr="00734D65" w:rsidRDefault="00734D65" w:rsidP="00734D65">
      <w:pPr>
        <w:spacing w:after="0" w:line="240" w:lineRule="auto"/>
        <w:jc w:val="both"/>
        <w:rPr>
          <w:rFonts w:ascii="Arial" w:hAnsi="Arial" w:cs="Arial"/>
          <w:sz w:val="24"/>
          <w:szCs w:val="24"/>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734D65" w:rsidRDefault="00734D65" w:rsidP="00DB67A8">
      <w:pPr>
        <w:tabs>
          <w:tab w:val="right" w:pos="6120"/>
        </w:tabs>
        <w:spacing w:after="0" w:line="240" w:lineRule="auto"/>
        <w:jc w:val="center"/>
        <w:rPr>
          <w:rFonts w:ascii="Arial" w:hAnsi="Arial" w:cs="Arial"/>
          <w:b/>
          <w:sz w:val="28"/>
          <w:szCs w:val="28"/>
        </w:rPr>
      </w:pPr>
    </w:p>
    <w:p w:rsidR="009E5EB1" w:rsidRDefault="009E5EB1" w:rsidP="00EE0829">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In Memoriam</w:t>
      </w:r>
    </w:p>
    <w:p w:rsidR="009E5EB1" w:rsidRDefault="009E5EB1" w:rsidP="00EE0829">
      <w:pPr>
        <w:tabs>
          <w:tab w:val="right" w:pos="6120"/>
        </w:tabs>
        <w:spacing w:after="0" w:line="240" w:lineRule="auto"/>
        <w:jc w:val="center"/>
        <w:rPr>
          <w:rFonts w:ascii="Arial" w:hAnsi="Arial" w:cs="Arial"/>
          <w:b/>
          <w:sz w:val="28"/>
          <w:szCs w:val="28"/>
        </w:rPr>
      </w:pPr>
    </w:p>
    <w:p w:rsidR="009E5EB1" w:rsidRDefault="009E5EB1" w:rsidP="00E04EA6">
      <w:pPr>
        <w:spacing w:after="0" w:line="240" w:lineRule="auto"/>
        <w:jc w:val="both"/>
        <w:rPr>
          <w:rFonts w:ascii="Arial" w:hAnsi="Arial" w:cs="Arial"/>
          <w:sz w:val="24"/>
          <w:szCs w:val="24"/>
        </w:rPr>
      </w:pPr>
    </w:p>
    <w:p w:rsidR="00D96DE6" w:rsidRPr="00E04EA6" w:rsidRDefault="00D96DE6" w:rsidP="00E04EA6">
      <w:pPr>
        <w:spacing w:after="0" w:line="240" w:lineRule="auto"/>
        <w:jc w:val="both"/>
        <w:rPr>
          <w:rFonts w:ascii="Arial" w:hAnsi="Arial" w:cs="Arial"/>
          <w:sz w:val="24"/>
          <w:szCs w:val="24"/>
        </w:rPr>
      </w:pPr>
    </w:p>
    <w:sectPr w:rsidR="00D96DE6" w:rsidRPr="00E04EA6" w:rsidSect="00E53BE6">
      <w:footerReference w:type="default" r:id="rId10"/>
      <w:pgSz w:w="12240" w:h="15840" w:code="1"/>
      <w:pgMar w:top="1440" w:right="1440" w:bottom="1008"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D1" w:rsidRDefault="000028D1" w:rsidP="00606F80">
      <w:pPr>
        <w:spacing w:after="0" w:line="240" w:lineRule="auto"/>
      </w:pPr>
      <w:r>
        <w:separator/>
      </w:r>
    </w:p>
  </w:endnote>
  <w:endnote w:type="continuationSeparator" w:id="0">
    <w:p w:rsidR="000028D1" w:rsidRDefault="000028D1" w:rsidP="0060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37"/>
      <w:gridCol w:w="1101"/>
      <w:gridCol w:w="4238"/>
    </w:tblGrid>
    <w:tr w:rsidR="00121E9A">
      <w:trPr>
        <w:trHeight w:val="151"/>
      </w:trPr>
      <w:tc>
        <w:tcPr>
          <w:tcW w:w="2250" w:type="pct"/>
          <w:tcBorders>
            <w:bottom w:val="single" w:sz="4" w:space="0" w:color="4F81BD" w:themeColor="accent1"/>
          </w:tcBorders>
        </w:tcPr>
        <w:p w:rsidR="00121E9A" w:rsidRDefault="00121E9A">
          <w:pPr>
            <w:pStyle w:val="Header"/>
            <w:rPr>
              <w:rFonts w:asciiTheme="majorHAnsi" w:eastAsiaTheme="majorEastAsia" w:hAnsiTheme="majorHAnsi" w:cstheme="majorBidi"/>
              <w:b/>
              <w:bCs/>
            </w:rPr>
          </w:pPr>
        </w:p>
      </w:tc>
      <w:tc>
        <w:tcPr>
          <w:tcW w:w="500" w:type="pct"/>
          <w:vMerge w:val="restart"/>
          <w:noWrap/>
          <w:vAlign w:val="center"/>
        </w:tcPr>
        <w:p w:rsidR="00121E9A" w:rsidRDefault="00121E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D43F80">
            <w:fldChar w:fldCharType="begin"/>
          </w:r>
          <w:r>
            <w:instrText xml:space="preserve"> PAGE  \* MERGEFORMAT </w:instrText>
          </w:r>
          <w:r w:rsidR="00D43F80">
            <w:fldChar w:fldCharType="separate"/>
          </w:r>
          <w:r w:rsidR="008B2E71" w:rsidRPr="008B2E71">
            <w:rPr>
              <w:rFonts w:asciiTheme="majorHAnsi" w:eastAsiaTheme="majorEastAsia" w:hAnsiTheme="majorHAnsi" w:cstheme="majorBidi"/>
              <w:b/>
              <w:bCs/>
              <w:noProof/>
            </w:rPr>
            <w:t>-</w:t>
          </w:r>
          <w:r w:rsidR="008B2E71">
            <w:rPr>
              <w:noProof/>
            </w:rPr>
            <w:t xml:space="preserve"> 21 -</w:t>
          </w:r>
          <w:r w:rsidR="00D43F80">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21E9A" w:rsidRDefault="00121E9A">
          <w:pPr>
            <w:pStyle w:val="Header"/>
            <w:rPr>
              <w:rFonts w:asciiTheme="majorHAnsi" w:eastAsiaTheme="majorEastAsia" w:hAnsiTheme="majorHAnsi" w:cstheme="majorBidi"/>
              <w:b/>
              <w:bCs/>
            </w:rPr>
          </w:pPr>
        </w:p>
      </w:tc>
    </w:tr>
    <w:tr w:rsidR="00121E9A">
      <w:trPr>
        <w:trHeight w:val="150"/>
      </w:trPr>
      <w:tc>
        <w:tcPr>
          <w:tcW w:w="2250" w:type="pct"/>
          <w:tcBorders>
            <w:top w:val="single" w:sz="4" w:space="0" w:color="4F81BD" w:themeColor="accent1"/>
          </w:tcBorders>
        </w:tcPr>
        <w:p w:rsidR="00121E9A" w:rsidRDefault="00121E9A">
          <w:pPr>
            <w:pStyle w:val="Header"/>
            <w:rPr>
              <w:rFonts w:asciiTheme="majorHAnsi" w:eastAsiaTheme="majorEastAsia" w:hAnsiTheme="majorHAnsi" w:cstheme="majorBidi"/>
              <w:b/>
              <w:bCs/>
            </w:rPr>
          </w:pPr>
        </w:p>
      </w:tc>
      <w:tc>
        <w:tcPr>
          <w:tcW w:w="500" w:type="pct"/>
          <w:vMerge/>
        </w:tcPr>
        <w:p w:rsidR="00121E9A" w:rsidRDefault="00121E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21E9A" w:rsidRDefault="00121E9A">
          <w:pPr>
            <w:pStyle w:val="Header"/>
            <w:rPr>
              <w:rFonts w:asciiTheme="majorHAnsi" w:eastAsiaTheme="majorEastAsia" w:hAnsiTheme="majorHAnsi" w:cstheme="majorBidi"/>
              <w:b/>
              <w:bCs/>
            </w:rPr>
          </w:pPr>
        </w:p>
      </w:tc>
    </w:tr>
  </w:tbl>
  <w:p w:rsidR="00121E9A" w:rsidRDefault="00121E9A" w:rsidP="00121E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D1" w:rsidRDefault="000028D1" w:rsidP="00606F80">
      <w:pPr>
        <w:spacing w:after="0" w:line="240" w:lineRule="auto"/>
      </w:pPr>
      <w:r>
        <w:separator/>
      </w:r>
    </w:p>
  </w:footnote>
  <w:footnote w:type="continuationSeparator" w:id="0">
    <w:p w:rsidR="000028D1" w:rsidRDefault="000028D1" w:rsidP="00606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157"/>
    <w:multiLevelType w:val="hybridMultilevel"/>
    <w:tmpl w:val="3596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53213"/>
    <w:multiLevelType w:val="hybridMultilevel"/>
    <w:tmpl w:val="383839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67A1"/>
    <w:multiLevelType w:val="hybridMultilevel"/>
    <w:tmpl w:val="D64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128F1"/>
    <w:multiLevelType w:val="hybridMultilevel"/>
    <w:tmpl w:val="CF7423A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595174B"/>
    <w:multiLevelType w:val="hybridMultilevel"/>
    <w:tmpl w:val="AE9E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836E0"/>
    <w:multiLevelType w:val="hybridMultilevel"/>
    <w:tmpl w:val="F30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6D1F"/>
    <w:multiLevelType w:val="hybridMultilevel"/>
    <w:tmpl w:val="393C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A2CC1"/>
    <w:multiLevelType w:val="hybridMultilevel"/>
    <w:tmpl w:val="25522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511324"/>
    <w:multiLevelType w:val="hybridMultilevel"/>
    <w:tmpl w:val="CDD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660BA"/>
    <w:multiLevelType w:val="hybridMultilevel"/>
    <w:tmpl w:val="FFA4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87CE7"/>
    <w:multiLevelType w:val="hybridMultilevel"/>
    <w:tmpl w:val="E35490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12D24"/>
    <w:multiLevelType w:val="multilevel"/>
    <w:tmpl w:val="017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A03BA"/>
    <w:multiLevelType w:val="hybridMultilevel"/>
    <w:tmpl w:val="54FE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20AD5"/>
    <w:multiLevelType w:val="hybridMultilevel"/>
    <w:tmpl w:val="CE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210F0A"/>
    <w:multiLevelType w:val="hybridMultilevel"/>
    <w:tmpl w:val="52FE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1F7451"/>
    <w:multiLevelType w:val="hybridMultilevel"/>
    <w:tmpl w:val="47260C48"/>
    <w:lvl w:ilvl="0" w:tplc="05EC93AC">
      <w:numFmt w:val="bullet"/>
      <w:lvlText w:val="·"/>
      <w:lvlJc w:val="left"/>
      <w:pPr>
        <w:ind w:left="840" w:hanging="4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41EEA"/>
    <w:multiLevelType w:val="hybridMultilevel"/>
    <w:tmpl w:val="BA9204F2"/>
    <w:lvl w:ilvl="0" w:tplc="130624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4FAC35E8"/>
    <w:multiLevelType w:val="hybridMultilevel"/>
    <w:tmpl w:val="A992E1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2DF7B1B"/>
    <w:multiLevelType w:val="hybridMultilevel"/>
    <w:tmpl w:val="17E86FDE"/>
    <w:lvl w:ilvl="0" w:tplc="38880BE4">
      <w:numFmt w:val="bullet"/>
      <w:lvlText w:val="·"/>
      <w:lvlJc w:val="left"/>
      <w:pPr>
        <w:ind w:left="900" w:hanging="540"/>
      </w:pPr>
      <w:rPr>
        <w:rFonts w:ascii="Arial" w:eastAsia="Symbol" w:hAnsi="Arial" w:cs="Arial" w:hint="default"/>
      </w:rPr>
    </w:lvl>
    <w:lvl w:ilvl="1" w:tplc="1DDCEBB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A8627E"/>
    <w:multiLevelType w:val="hybridMultilevel"/>
    <w:tmpl w:val="B944DC82"/>
    <w:lvl w:ilvl="0" w:tplc="05EC93AC">
      <w:numFmt w:val="bullet"/>
      <w:lvlText w:val="·"/>
      <w:lvlJc w:val="left"/>
      <w:pPr>
        <w:ind w:left="840" w:hanging="4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D174D"/>
    <w:multiLevelType w:val="hybridMultilevel"/>
    <w:tmpl w:val="9CC4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F799F"/>
    <w:multiLevelType w:val="hybridMultilevel"/>
    <w:tmpl w:val="E878D8A0"/>
    <w:lvl w:ilvl="0" w:tplc="97702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8477AF"/>
    <w:multiLevelType w:val="hybridMultilevel"/>
    <w:tmpl w:val="E2B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8030B"/>
    <w:multiLevelType w:val="hybridMultilevel"/>
    <w:tmpl w:val="53B2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754D3"/>
    <w:multiLevelType w:val="hybridMultilevel"/>
    <w:tmpl w:val="BA9C96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3181D"/>
    <w:multiLevelType w:val="hybridMultilevel"/>
    <w:tmpl w:val="78F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06894"/>
    <w:multiLevelType w:val="hybridMultilevel"/>
    <w:tmpl w:val="649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96639"/>
    <w:multiLevelType w:val="hybridMultilevel"/>
    <w:tmpl w:val="C87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F14F4"/>
    <w:multiLevelType w:val="hybridMultilevel"/>
    <w:tmpl w:val="2F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2"/>
  </w:num>
  <w:num w:numId="5">
    <w:abstractNumId w:val="14"/>
  </w:num>
  <w:num w:numId="6">
    <w:abstractNumId w:val="9"/>
  </w:num>
  <w:num w:numId="7">
    <w:abstractNumId w:val="5"/>
  </w:num>
  <w:num w:numId="8">
    <w:abstractNumId w:val="13"/>
  </w:num>
  <w:num w:numId="9">
    <w:abstractNumId w:val="17"/>
  </w:num>
  <w:num w:numId="10">
    <w:abstractNumId w:val="4"/>
  </w:num>
  <w:num w:numId="11">
    <w:abstractNumId w:val="2"/>
  </w:num>
  <w:num w:numId="12">
    <w:abstractNumId w:val="12"/>
  </w:num>
  <w:num w:numId="13">
    <w:abstractNumId w:val="10"/>
  </w:num>
  <w:num w:numId="14">
    <w:abstractNumId w:val="23"/>
  </w:num>
  <w:num w:numId="15">
    <w:abstractNumId w:val="16"/>
  </w:num>
  <w:num w:numId="16">
    <w:abstractNumId w:val="25"/>
  </w:num>
  <w:num w:numId="17">
    <w:abstractNumId w:val="24"/>
  </w:num>
  <w:num w:numId="18">
    <w:abstractNumId w:val="8"/>
  </w:num>
  <w:num w:numId="19">
    <w:abstractNumId w:val="27"/>
  </w:num>
  <w:num w:numId="20">
    <w:abstractNumId w:val="21"/>
  </w:num>
  <w:num w:numId="21">
    <w:abstractNumId w:val="11"/>
  </w:num>
  <w:num w:numId="22">
    <w:abstractNumId w:val="28"/>
  </w:num>
  <w:num w:numId="23">
    <w:abstractNumId w:val="20"/>
  </w:num>
  <w:num w:numId="24">
    <w:abstractNumId w:val="6"/>
  </w:num>
  <w:num w:numId="25">
    <w:abstractNumId w:val="7"/>
  </w:num>
  <w:num w:numId="26">
    <w:abstractNumId w:val="19"/>
  </w:num>
  <w:num w:numId="27">
    <w:abstractNumId w:val="15"/>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80"/>
    <w:rsid w:val="000028D1"/>
    <w:rsid w:val="00012EE2"/>
    <w:rsid w:val="00020C35"/>
    <w:rsid w:val="0002726F"/>
    <w:rsid w:val="00041A13"/>
    <w:rsid w:val="00047A07"/>
    <w:rsid w:val="0008063E"/>
    <w:rsid w:val="00081EF0"/>
    <w:rsid w:val="00086A6B"/>
    <w:rsid w:val="000911DD"/>
    <w:rsid w:val="000A450F"/>
    <w:rsid w:val="000B522A"/>
    <w:rsid w:val="000E4241"/>
    <w:rsid w:val="000E54CA"/>
    <w:rsid w:val="00107765"/>
    <w:rsid w:val="001118AD"/>
    <w:rsid w:val="0012064B"/>
    <w:rsid w:val="00121E9A"/>
    <w:rsid w:val="00123E65"/>
    <w:rsid w:val="00127664"/>
    <w:rsid w:val="001676F8"/>
    <w:rsid w:val="00181B87"/>
    <w:rsid w:val="001929AA"/>
    <w:rsid w:val="001B50B9"/>
    <w:rsid w:val="001B68E1"/>
    <w:rsid w:val="001D20E0"/>
    <w:rsid w:val="001D579D"/>
    <w:rsid w:val="001D5B05"/>
    <w:rsid w:val="001E0326"/>
    <w:rsid w:val="001E1FF1"/>
    <w:rsid w:val="001E49C6"/>
    <w:rsid w:val="001F1493"/>
    <w:rsid w:val="00233FEF"/>
    <w:rsid w:val="002475D4"/>
    <w:rsid w:val="002C349A"/>
    <w:rsid w:val="002D1379"/>
    <w:rsid w:val="002F0541"/>
    <w:rsid w:val="002F5228"/>
    <w:rsid w:val="0030068A"/>
    <w:rsid w:val="00321C89"/>
    <w:rsid w:val="003233AA"/>
    <w:rsid w:val="00323D60"/>
    <w:rsid w:val="00347F8E"/>
    <w:rsid w:val="00356509"/>
    <w:rsid w:val="00364A41"/>
    <w:rsid w:val="00366603"/>
    <w:rsid w:val="00375E24"/>
    <w:rsid w:val="00383FDA"/>
    <w:rsid w:val="003A08FF"/>
    <w:rsid w:val="003A5D2F"/>
    <w:rsid w:val="003B4D9A"/>
    <w:rsid w:val="003D2D06"/>
    <w:rsid w:val="00407A53"/>
    <w:rsid w:val="00412D64"/>
    <w:rsid w:val="00436475"/>
    <w:rsid w:val="00462590"/>
    <w:rsid w:val="00464C15"/>
    <w:rsid w:val="00464DE8"/>
    <w:rsid w:val="004820A1"/>
    <w:rsid w:val="0049022A"/>
    <w:rsid w:val="004B59DB"/>
    <w:rsid w:val="004D7C93"/>
    <w:rsid w:val="004F2B29"/>
    <w:rsid w:val="004F3941"/>
    <w:rsid w:val="004F5A63"/>
    <w:rsid w:val="00516126"/>
    <w:rsid w:val="00524DBB"/>
    <w:rsid w:val="00532A24"/>
    <w:rsid w:val="005362B8"/>
    <w:rsid w:val="005375D0"/>
    <w:rsid w:val="005437EB"/>
    <w:rsid w:val="0054420E"/>
    <w:rsid w:val="0055792A"/>
    <w:rsid w:val="0056708D"/>
    <w:rsid w:val="00576086"/>
    <w:rsid w:val="0058153B"/>
    <w:rsid w:val="00581CC3"/>
    <w:rsid w:val="005B3C79"/>
    <w:rsid w:val="005D1DC2"/>
    <w:rsid w:val="005F2236"/>
    <w:rsid w:val="005F5DBB"/>
    <w:rsid w:val="005F6D96"/>
    <w:rsid w:val="00606F80"/>
    <w:rsid w:val="0061506D"/>
    <w:rsid w:val="0062596B"/>
    <w:rsid w:val="0064199C"/>
    <w:rsid w:val="00644BF3"/>
    <w:rsid w:val="006531EA"/>
    <w:rsid w:val="006636B0"/>
    <w:rsid w:val="00671A19"/>
    <w:rsid w:val="0068036E"/>
    <w:rsid w:val="006846DD"/>
    <w:rsid w:val="00690933"/>
    <w:rsid w:val="00693C39"/>
    <w:rsid w:val="006A6158"/>
    <w:rsid w:val="006C2B2E"/>
    <w:rsid w:val="006C74BA"/>
    <w:rsid w:val="006D43F0"/>
    <w:rsid w:val="006E0064"/>
    <w:rsid w:val="007147F0"/>
    <w:rsid w:val="0072351E"/>
    <w:rsid w:val="0072700D"/>
    <w:rsid w:val="00730994"/>
    <w:rsid w:val="00734D65"/>
    <w:rsid w:val="00745465"/>
    <w:rsid w:val="00751449"/>
    <w:rsid w:val="007527F1"/>
    <w:rsid w:val="0075718C"/>
    <w:rsid w:val="0076296E"/>
    <w:rsid w:val="007630DB"/>
    <w:rsid w:val="00765AB4"/>
    <w:rsid w:val="00794BE3"/>
    <w:rsid w:val="007C0D1B"/>
    <w:rsid w:val="007C73F2"/>
    <w:rsid w:val="007D509F"/>
    <w:rsid w:val="007D6254"/>
    <w:rsid w:val="007E33F0"/>
    <w:rsid w:val="007F0F2D"/>
    <w:rsid w:val="007F74EE"/>
    <w:rsid w:val="00811F71"/>
    <w:rsid w:val="00820E84"/>
    <w:rsid w:val="00821725"/>
    <w:rsid w:val="00822A48"/>
    <w:rsid w:val="0083075E"/>
    <w:rsid w:val="00874610"/>
    <w:rsid w:val="008936AC"/>
    <w:rsid w:val="0089438B"/>
    <w:rsid w:val="008B2E71"/>
    <w:rsid w:val="008C23E5"/>
    <w:rsid w:val="008C6C49"/>
    <w:rsid w:val="00903ABC"/>
    <w:rsid w:val="00913AC9"/>
    <w:rsid w:val="009144BB"/>
    <w:rsid w:val="00917E46"/>
    <w:rsid w:val="00933D59"/>
    <w:rsid w:val="00941686"/>
    <w:rsid w:val="00975F15"/>
    <w:rsid w:val="00976023"/>
    <w:rsid w:val="00977640"/>
    <w:rsid w:val="009A326E"/>
    <w:rsid w:val="009B1555"/>
    <w:rsid w:val="009D52E8"/>
    <w:rsid w:val="009E0B02"/>
    <w:rsid w:val="009E5EB1"/>
    <w:rsid w:val="009F3CBC"/>
    <w:rsid w:val="00A25D86"/>
    <w:rsid w:val="00A355A0"/>
    <w:rsid w:val="00A35EDE"/>
    <w:rsid w:val="00A4335F"/>
    <w:rsid w:val="00A50214"/>
    <w:rsid w:val="00A567BF"/>
    <w:rsid w:val="00AA7C8A"/>
    <w:rsid w:val="00AD45B0"/>
    <w:rsid w:val="00AE5F7D"/>
    <w:rsid w:val="00AF5AE1"/>
    <w:rsid w:val="00AF665D"/>
    <w:rsid w:val="00B07012"/>
    <w:rsid w:val="00B23E64"/>
    <w:rsid w:val="00B3425C"/>
    <w:rsid w:val="00B425DA"/>
    <w:rsid w:val="00B45792"/>
    <w:rsid w:val="00B6497D"/>
    <w:rsid w:val="00B6544A"/>
    <w:rsid w:val="00B80F61"/>
    <w:rsid w:val="00B875A0"/>
    <w:rsid w:val="00B90924"/>
    <w:rsid w:val="00C00D6E"/>
    <w:rsid w:val="00C051A7"/>
    <w:rsid w:val="00C16A36"/>
    <w:rsid w:val="00C229FE"/>
    <w:rsid w:val="00C27B9B"/>
    <w:rsid w:val="00C37420"/>
    <w:rsid w:val="00C469C4"/>
    <w:rsid w:val="00CA36BE"/>
    <w:rsid w:val="00CC148D"/>
    <w:rsid w:val="00CF5653"/>
    <w:rsid w:val="00CF7C1D"/>
    <w:rsid w:val="00D42540"/>
    <w:rsid w:val="00D43F80"/>
    <w:rsid w:val="00D7078C"/>
    <w:rsid w:val="00D84C8E"/>
    <w:rsid w:val="00D856E1"/>
    <w:rsid w:val="00D936B4"/>
    <w:rsid w:val="00D96DE6"/>
    <w:rsid w:val="00DA7F95"/>
    <w:rsid w:val="00DB6558"/>
    <w:rsid w:val="00DB67A8"/>
    <w:rsid w:val="00DD0D9A"/>
    <w:rsid w:val="00DF6870"/>
    <w:rsid w:val="00DF71C6"/>
    <w:rsid w:val="00E04EA6"/>
    <w:rsid w:val="00E17BB6"/>
    <w:rsid w:val="00E2592D"/>
    <w:rsid w:val="00E42C46"/>
    <w:rsid w:val="00E51299"/>
    <w:rsid w:val="00E53BE6"/>
    <w:rsid w:val="00E61D97"/>
    <w:rsid w:val="00E657C7"/>
    <w:rsid w:val="00E956FF"/>
    <w:rsid w:val="00EC7318"/>
    <w:rsid w:val="00ED5207"/>
    <w:rsid w:val="00EE0829"/>
    <w:rsid w:val="00EE1DA4"/>
    <w:rsid w:val="00EE5172"/>
    <w:rsid w:val="00F02223"/>
    <w:rsid w:val="00F17A25"/>
    <w:rsid w:val="00F230AE"/>
    <w:rsid w:val="00F35223"/>
    <w:rsid w:val="00F62CB4"/>
    <w:rsid w:val="00F74EE2"/>
    <w:rsid w:val="00F83C1B"/>
    <w:rsid w:val="00F935B8"/>
    <w:rsid w:val="00F962C9"/>
    <w:rsid w:val="00FA782B"/>
    <w:rsid w:val="00FC2F2C"/>
    <w:rsid w:val="00FC433A"/>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80"/>
  </w:style>
  <w:style w:type="paragraph" w:styleId="Footer">
    <w:name w:val="footer"/>
    <w:basedOn w:val="Normal"/>
    <w:link w:val="FooterChar"/>
    <w:uiPriority w:val="99"/>
    <w:unhideWhenUsed/>
    <w:rsid w:val="006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80"/>
  </w:style>
  <w:style w:type="paragraph" w:styleId="BalloonText">
    <w:name w:val="Balloon Text"/>
    <w:basedOn w:val="Normal"/>
    <w:link w:val="BalloonTextChar"/>
    <w:uiPriority w:val="99"/>
    <w:semiHidden/>
    <w:unhideWhenUsed/>
    <w:rsid w:val="0060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80"/>
    <w:rPr>
      <w:rFonts w:ascii="Tahoma" w:hAnsi="Tahoma" w:cs="Tahoma"/>
      <w:sz w:val="16"/>
      <w:szCs w:val="16"/>
    </w:rPr>
  </w:style>
  <w:style w:type="paragraph" w:styleId="NormalWeb">
    <w:name w:val="Normal (Web)"/>
    <w:basedOn w:val="Normal"/>
    <w:uiPriority w:val="99"/>
    <w:unhideWhenUsed/>
    <w:rsid w:val="00DB67A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E0B02"/>
    <w:pPr>
      <w:ind w:left="720"/>
      <w:contextualSpacing/>
    </w:pPr>
    <w:rPr>
      <w:rFonts w:ascii="Garamond" w:hAnsi="Garamond"/>
      <w:sz w:val="24"/>
    </w:rPr>
  </w:style>
  <w:style w:type="table" w:styleId="TableGrid">
    <w:name w:val="Table Grid"/>
    <w:basedOn w:val="TableNormal"/>
    <w:uiPriority w:val="59"/>
    <w:rsid w:val="009E0B02"/>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E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1E9A"/>
    <w:rPr>
      <w:rFonts w:eastAsiaTheme="minorEastAsia"/>
      <w:lang w:eastAsia="ja-JP"/>
    </w:rPr>
  </w:style>
  <w:style w:type="paragraph" w:customStyle="1" w:styleId="Body">
    <w:name w:val="Body"/>
    <w:basedOn w:val="Normal"/>
    <w:uiPriority w:val="99"/>
    <w:rsid w:val="00EC7318"/>
    <w:pPr>
      <w:autoSpaceDE w:val="0"/>
      <w:autoSpaceDN w:val="0"/>
      <w:adjustRightInd w:val="0"/>
      <w:spacing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25D86"/>
    <w:rPr>
      <w:b/>
      <w:bCs/>
    </w:rPr>
  </w:style>
  <w:style w:type="paragraph" w:styleId="BodyText">
    <w:name w:val="Body Text"/>
    <w:basedOn w:val="Normal"/>
    <w:link w:val="BodyTextChar"/>
    <w:rsid w:val="00A25D86"/>
    <w:pPr>
      <w:widowControl w:val="0"/>
      <w:spacing w:after="140" w:line="288" w:lineRule="auto"/>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rsid w:val="00A25D86"/>
    <w:rPr>
      <w:rFonts w:ascii="Liberation Serif" w:eastAsia="SimSun" w:hAnsi="Liberation Serif" w:cs="Arial"/>
      <w:sz w:val="24"/>
      <w:szCs w:val="24"/>
      <w:lang w:eastAsia="zh-CN" w:bidi="hi-IN"/>
    </w:rPr>
  </w:style>
  <w:style w:type="character" w:styleId="Emphasis">
    <w:name w:val="Emphasis"/>
    <w:basedOn w:val="DefaultParagraphFont"/>
    <w:uiPriority w:val="20"/>
    <w:qFormat/>
    <w:rsid w:val="00576086"/>
    <w:rPr>
      <w:i/>
      <w:iCs/>
    </w:rPr>
  </w:style>
  <w:style w:type="character" w:styleId="Hyperlink">
    <w:name w:val="Hyperlink"/>
    <w:basedOn w:val="DefaultParagraphFont"/>
    <w:uiPriority w:val="99"/>
    <w:unhideWhenUsed/>
    <w:rsid w:val="005362B8"/>
    <w:rPr>
      <w:color w:val="0000FF" w:themeColor="hyperlink"/>
      <w:u w:val="single"/>
    </w:rPr>
  </w:style>
  <w:style w:type="paragraph" w:styleId="PlainText">
    <w:name w:val="Plain Text"/>
    <w:basedOn w:val="Normal"/>
    <w:link w:val="PlainTextChar"/>
    <w:uiPriority w:val="99"/>
    <w:semiHidden/>
    <w:unhideWhenUsed/>
    <w:rsid w:val="00464C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4C1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80"/>
  </w:style>
  <w:style w:type="paragraph" w:styleId="Footer">
    <w:name w:val="footer"/>
    <w:basedOn w:val="Normal"/>
    <w:link w:val="FooterChar"/>
    <w:uiPriority w:val="99"/>
    <w:unhideWhenUsed/>
    <w:rsid w:val="006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80"/>
  </w:style>
  <w:style w:type="paragraph" w:styleId="BalloonText">
    <w:name w:val="Balloon Text"/>
    <w:basedOn w:val="Normal"/>
    <w:link w:val="BalloonTextChar"/>
    <w:uiPriority w:val="99"/>
    <w:semiHidden/>
    <w:unhideWhenUsed/>
    <w:rsid w:val="0060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80"/>
    <w:rPr>
      <w:rFonts w:ascii="Tahoma" w:hAnsi="Tahoma" w:cs="Tahoma"/>
      <w:sz w:val="16"/>
      <w:szCs w:val="16"/>
    </w:rPr>
  </w:style>
  <w:style w:type="paragraph" w:styleId="NormalWeb">
    <w:name w:val="Normal (Web)"/>
    <w:basedOn w:val="Normal"/>
    <w:uiPriority w:val="99"/>
    <w:unhideWhenUsed/>
    <w:rsid w:val="00DB67A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E0B02"/>
    <w:pPr>
      <w:ind w:left="720"/>
      <w:contextualSpacing/>
    </w:pPr>
    <w:rPr>
      <w:rFonts w:ascii="Garamond" w:hAnsi="Garamond"/>
      <w:sz w:val="24"/>
    </w:rPr>
  </w:style>
  <w:style w:type="table" w:styleId="TableGrid">
    <w:name w:val="Table Grid"/>
    <w:basedOn w:val="TableNormal"/>
    <w:uiPriority w:val="59"/>
    <w:rsid w:val="009E0B02"/>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E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1E9A"/>
    <w:rPr>
      <w:rFonts w:eastAsiaTheme="minorEastAsia"/>
      <w:lang w:eastAsia="ja-JP"/>
    </w:rPr>
  </w:style>
  <w:style w:type="paragraph" w:customStyle="1" w:styleId="Body">
    <w:name w:val="Body"/>
    <w:basedOn w:val="Normal"/>
    <w:uiPriority w:val="99"/>
    <w:rsid w:val="00EC7318"/>
    <w:pPr>
      <w:autoSpaceDE w:val="0"/>
      <w:autoSpaceDN w:val="0"/>
      <w:adjustRightInd w:val="0"/>
      <w:spacing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25D86"/>
    <w:rPr>
      <w:b/>
      <w:bCs/>
    </w:rPr>
  </w:style>
  <w:style w:type="paragraph" w:styleId="BodyText">
    <w:name w:val="Body Text"/>
    <w:basedOn w:val="Normal"/>
    <w:link w:val="BodyTextChar"/>
    <w:rsid w:val="00A25D86"/>
    <w:pPr>
      <w:widowControl w:val="0"/>
      <w:spacing w:after="140" w:line="288" w:lineRule="auto"/>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rsid w:val="00A25D86"/>
    <w:rPr>
      <w:rFonts w:ascii="Liberation Serif" w:eastAsia="SimSun" w:hAnsi="Liberation Serif" w:cs="Arial"/>
      <w:sz w:val="24"/>
      <w:szCs w:val="24"/>
      <w:lang w:eastAsia="zh-CN" w:bidi="hi-IN"/>
    </w:rPr>
  </w:style>
  <w:style w:type="character" w:styleId="Emphasis">
    <w:name w:val="Emphasis"/>
    <w:basedOn w:val="DefaultParagraphFont"/>
    <w:uiPriority w:val="20"/>
    <w:qFormat/>
    <w:rsid w:val="00576086"/>
    <w:rPr>
      <w:i/>
      <w:iCs/>
    </w:rPr>
  </w:style>
  <w:style w:type="character" w:styleId="Hyperlink">
    <w:name w:val="Hyperlink"/>
    <w:basedOn w:val="DefaultParagraphFont"/>
    <w:uiPriority w:val="99"/>
    <w:unhideWhenUsed/>
    <w:rsid w:val="005362B8"/>
    <w:rPr>
      <w:color w:val="0000FF" w:themeColor="hyperlink"/>
      <w:u w:val="single"/>
    </w:rPr>
  </w:style>
  <w:style w:type="paragraph" w:styleId="PlainText">
    <w:name w:val="Plain Text"/>
    <w:basedOn w:val="Normal"/>
    <w:link w:val="PlainTextChar"/>
    <w:uiPriority w:val="99"/>
    <w:semiHidden/>
    <w:unhideWhenUsed/>
    <w:rsid w:val="00464C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4C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7457">
      <w:bodyDiv w:val="1"/>
      <w:marLeft w:val="0"/>
      <w:marRight w:val="0"/>
      <w:marTop w:val="0"/>
      <w:marBottom w:val="0"/>
      <w:divBdr>
        <w:top w:val="none" w:sz="0" w:space="0" w:color="auto"/>
        <w:left w:val="none" w:sz="0" w:space="0" w:color="auto"/>
        <w:bottom w:val="none" w:sz="0" w:space="0" w:color="auto"/>
        <w:right w:val="none" w:sz="0" w:space="0" w:color="auto"/>
      </w:divBdr>
    </w:div>
    <w:div w:id="139733444">
      <w:bodyDiv w:val="1"/>
      <w:marLeft w:val="0"/>
      <w:marRight w:val="0"/>
      <w:marTop w:val="0"/>
      <w:marBottom w:val="0"/>
      <w:divBdr>
        <w:top w:val="none" w:sz="0" w:space="0" w:color="auto"/>
        <w:left w:val="none" w:sz="0" w:space="0" w:color="auto"/>
        <w:bottom w:val="none" w:sz="0" w:space="0" w:color="auto"/>
        <w:right w:val="none" w:sz="0" w:space="0" w:color="auto"/>
      </w:divBdr>
    </w:div>
    <w:div w:id="447551416">
      <w:bodyDiv w:val="1"/>
      <w:marLeft w:val="0"/>
      <w:marRight w:val="0"/>
      <w:marTop w:val="0"/>
      <w:marBottom w:val="0"/>
      <w:divBdr>
        <w:top w:val="none" w:sz="0" w:space="0" w:color="auto"/>
        <w:left w:val="none" w:sz="0" w:space="0" w:color="auto"/>
        <w:bottom w:val="none" w:sz="0" w:space="0" w:color="auto"/>
        <w:right w:val="none" w:sz="0" w:space="0" w:color="auto"/>
      </w:divBdr>
    </w:div>
    <w:div w:id="570311902">
      <w:bodyDiv w:val="1"/>
      <w:marLeft w:val="0"/>
      <w:marRight w:val="0"/>
      <w:marTop w:val="0"/>
      <w:marBottom w:val="0"/>
      <w:divBdr>
        <w:top w:val="none" w:sz="0" w:space="0" w:color="auto"/>
        <w:left w:val="none" w:sz="0" w:space="0" w:color="auto"/>
        <w:bottom w:val="none" w:sz="0" w:space="0" w:color="auto"/>
        <w:right w:val="none" w:sz="0" w:space="0" w:color="auto"/>
      </w:divBdr>
    </w:div>
    <w:div w:id="589851806">
      <w:bodyDiv w:val="1"/>
      <w:marLeft w:val="0"/>
      <w:marRight w:val="0"/>
      <w:marTop w:val="0"/>
      <w:marBottom w:val="0"/>
      <w:divBdr>
        <w:top w:val="none" w:sz="0" w:space="0" w:color="auto"/>
        <w:left w:val="none" w:sz="0" w:space="0" w:color="auto"/>
        <w:bottom w:val="none" w:sz="0" w:space="0" w:color="auto"/>
        <w:right w:val="none" w:sz="0" w:space="0" w:color="auto"/>
      </w:divBdr>
    </w:div>
    <w:div w:id="610090558">
      <w:bodyDiv w:val="1"/>
      <w:marLeft w:val="0"/>
      <w:marRight w:val="0"/>
      <w:marTop w:val="0"/>
      <w:marBottom w:val="0"/>
      <w:divBdr>
        <w:top w:val="none" w:sz="0" w:space="0" w:color="auto"/>
        <w:left w:val="none" w:sz="0" w:space="0" w:color="auto"/>
        <w:bottom w:val="none" w:sz="0" w:space="0" w:color="auto"/>
        <w:right w:val="none" w:sz="0" w:space="0" w:color="auto"/>
      </w:divBdr>
    </w:div>
    <w:div w:id="648901349">
      <w:bodyDiv w:val="1"/>
      <w:marLeft w:val="0"/>
      <w:marRight w:val="0"/>
      <w:marTop w:val="0"/>
      <w:marBottom w:val="0"/>
      <w:divBdr>
        <w:top w:val="none" w:sz="0" w:space="0" w:color="auto"/>
        <w:left w:val="none" w:sz="0" w:space="0" w:color="auto"/>
        <w:bottom w:val="none" w:sz="0" w:space="0" w:color="auto"/>
        <w:right w:val="none" w:sz="0" w:space="0" w:color="auto"/>
      </w:divBdr>
    </w:div>
    <w:div w:id="875585802">
      <w:bodyDiv w:val="1"/>
      <w:marLeft w:val="0"/>
      <w:marRight w:val="0"/>
      <w:marTop w:val="0"/>
      <w:marBottom w:val="0"/>
      <w:divBdr>
        <w:top w:val="none" w:sz="0" w:space="0" w:color="auto"/>
        <w:left w:val="none" w:sz="0" w:space="0" w:color="auto"/>
        <w:bottom w:val="none" w:sz="0" w:space="0" w:color="auto"/>
        <w:right w:val="none" w:sz="0" w:space="0" w:color="auto"/>
      </w:divBdr>
    </w:div>
    <w:div w:id="1207525769">
      <w:bodyDiv w:val="1"/>
      <w:marLeft w:val="0"/>
      <w:marRight w:val="0"/>
      <w:marTop w:val="0"/>
      <w:marBottom w:val="0"/>
      <w:divBdr>
        <w:top w:val="none" w:sz="0" w:space="0" w:color="auto"/>
        <w:left w:val="none" w:sz="0" w:space="0" w:color="auto"/>
        <w:bottom w:val="none" w:sz="0" w:space="0" w:color="auto"/>
        <w:right w:val="none" w:sz="0" w:space="0" w:color="auto"/>
      </w:divBdr>
    </w:div>
    <w:div w:id="1382905267">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 w:id="1935094866">
      <w:bodyDiv w:val="1"/>
      <w:marLeft w:val="0"/>
      <w:marRight w:val="0"/>
      <w:marTop w:val="0"/>
      <w:marBottom w:val="0"/>
      <w:divBdr>
        <w:top w:val="none" w:sz="0" w:space="0" w:color="auto"/>
        <w:left w:val="none" w:sz="0" w:space="0" w:color="auto"/>
        <w:bottom w:val="none" w:sz="0" w:space="0" w:color="auto"/>
        <w:right w:val="none" w:sz="0" w:space="0" w:color="auto"/>
      </w:divBdr>
    </w:div>
    <w:div w:id="21339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46B6-4E73-437A-A565-F10D6808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Assisstant</dc:creator>
  <cp:lastModifiedBy>Admin. Assisstant</cp:lastModifiedBy>
  <cp:revision>18</cp:revision>
  <cp:lastPrinted>2020-12-18T00:11:00Z</cp:lastPrinted>
  <dcterms:created xsi:type="dcterms:W3CDTF">2022-02-24T23:28:00Z</dcterms:created>
  <dcterms:modified xsi:type="dcterms:W3CDTF">2022-06-07T23:28:00Z</dcterms:modified>
</cp:coreProperties>
</file>